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10B9" w14:textId="334D8FD4" w:rsidR="007B55FE" w:rsidRDefault="00000000">
      <w:pPr>
        <w:pStyle w:val="TableAttachment"/>
      </w:pPr>
      <w:r>
        <w:t xml:space="preserve">Załącznik Nr </w:t>
      </w:r>
      <w:r w:rsidR="007F0DD0">
        <w:t>6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085075">
        <w:t>5</w:t>
      </w:r>
      <w:r>
        <w:t xml:space="preserve"> r.</w:t>
      </w:r>
    </w:p>
    <w:p w14:paraId="20814B5F" w14:textId="53F37FE1" w:rsidR="007B55FE" w:rsidRDefault="004004C1">
      <w:pPr>
        <w:pStyle w:val="Tytu"/>
      </w:pPr>
      <w:r>
        <w:t xml:space="preserve">Plan wydatków </w:t>
      </w:r>
      <w:r w:rsidR="007F0DD0">
        <w:t>inwestycyjnych</w:t>
      </w:r>
      <w:r>
        <w:t xml:space="preserve"> Gminy Złocieniec w 202</w:t>
      </w:r>
      <w:r w:rsidR="00085075">
        <w:t>6</w:t>
      </w:r>
      <w:r>
        <w:t xml:space="preserve"> roku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7B55FE" w14:paraId="108E439D" w14:textId="77777777" w:rsidTr="00085075">
        <w:trPr>
          <w:tblHeader/>
        </w:trPr>
        <w:tc>
          <w:tcPr>
            <w:tcW w:w="234" w:type="pct"/>
            <w:shd w:val="clear" w:color="auto" w:fill="FFFFFF"/>
          </w:tcPr>
          <w:p w14:paraId="1B353DE7" w14:textId="77777777" w:rsidR="007B55FE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649477D8" w14:textId="77777777" w:rsidR="007B55FE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2EC68AC3" w14:textId="77777777" w:rsidR="007B55FE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11C626E5" w14:textId="77777777" w:rsidR="007B55FE" w:rsidRDefault="00000000">
            <w:pPr>
              <w:pStyle w:val="EcoHeadingCell"/>
            </w:pPr>
            <w:r>
              <w:t>Nazwa zadania</w:t>
            </w:r>
          </w:p>
        </w:tc>
        <w:tc>
          <w:tcPr>
            <w:tcW w:w="486" w:type="pct"/>
            <w:shd w:val="clear" w:color="auto" w:fill="FFFFFF"/>
          </w:tcPr>
          <w:p w14:paraId="79CEE0AD" w14:textId="77777777" w:rsidR="007B55FE" w:rsidRDefault="00000000">
            <w:pPr>
              <w:pStyle w:val="EcoHeadingCell"/>
            </w:pPr>
            <w:r>
              <w:t>Wartość</w:t>
            </w:r>
          </w:p>
        </w:tc>
      </w:tr>
      <w:tr w:rsidR="00085075" w:rsidRPr="00085075" w14:paraId="0043CDF7" w14:textId="77777777" w:rsidTr="00085075">
        <w:tc>
          <w:tcPr>
            <w:tcW w:w="234" w:type="pct"/>
            <w:shd w:val="clear" w:color="auto" w:fill="FFFFFF"/>
          </w:tcPr>
          <w:p w14:paraId="3CC48DC4" w14:textId="136B36E9" w:rsidR="00085075" w:rsidRPr="00085075" w:rsidRDefault="00085075" w:rsidP="00085075">
            <w:pPr>
              <w:pStyle w:val="EcoUniversalLevel3SectionRowKey"/>
            </w:pPr>
            <w:r w:rsidRPr="00085075">
              <w:t>600</w:t>
            </w:r>
          </w:p>
        </w:tc>
        <w:tc>
          <w:tcPr>
            <w:tcW w:w="268" w:type="pct"/>
            <w:shd w:val="clear" w:color="auto" w:fill="FFFFFF"/>
          </w:tcPr>
          <w:p w14:paraId="5B7F66BA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4194D532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5C3C106" w14:textId="13264078" w:rsidR="00085075" w:rsidRPr="00085075" w:rsidRDefault="00085075" w:rsidP="00085075">
            <w:pPr>
              <w:pStyle w:val="EcoUniversalLevel3SectionRowDescription"/>
            </w:pPr>
            <w:r w:rsidRPr="00085075">
              <w:t>Transport i łączność</w:t>
            </w:r>
          </w:p>
        </w:tc>
        <w:tc>
          <w:tcPr>
            <w:tcW w:w="486" w:type="pct"/>
            <w:shd w:val="clear" w:color="auto" w:fill="FFFFFF"/>
          </w:tcPr>
          <w:p w14:paraId="41D0BF33" w14:textId="3D83FB6F" w:rsidR="00085075" w:rsidRPr="00085075" w:rsidRDefault="00085075" w:rsidP="00085075">
            <w:pPr>
              <w:pStyle w:val="EcoUniversalLevel3SectionRowValue"/>
            </w:pPr>
            <w:r w:rsidRPr="00085075">
              <w:t>595 582,16</w:t>
            </w:r>
          </w:p>
        </w:tc>
      </w:tr>
      <w:tr w:rsidR="00085075" w:rsidRPr="00085075" w14:paraId="4AA4295A" w14:textId="77777777" w:rsidTr="00085075">
        <w:tc>
          <w:tcPr>
            <w:tcW w:w="234" w:type="pct"/>
            <w:shd w:val="clear" w:color="auto" w:fill="FFFFFF"/>
          </w:tcPr>
          <w:p w14:paraId="44412651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267C400" w14:textId="0B51A1E0" w:rsidR="00085075" w:rsidRPr="00085075" w:rsidRDefault="00085075" w:rsidP="00085075">
            <w:pPr>
              <w:pStyle w:val="EcoUniversalLevel3ChapterRowKey"/>
            </w:pPr>
            <w:r w:rsidRPr="00085075">
              <w:t>60014</w:t>
            </w:r>
          </w:p>
        </w:tc>
        <w:tc>
          <w:tcPr>
            <w:tcW w:w="274" w:type="pct"/>
            <w:shd w:val="clear" w:color="auto" w:fill="FFFFFF"/>
          </w:tcPr>
          <w:p w14:paraId="31D6FC4F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F9A210B" w14:textId="55BBCBF7" w:rsidR="00085075" w:rsidRPr="00085075" w:rsidRDefault="00085075" w:rsidP="00085075">
            <w:pPr>
              <w:pStyle w:val="EcoUniversalLevel3ChapterRowDescription"/>
            </w:pPr>
            <w:r w:rsidRPr="00085075">
              <w:t>Drogi publiczne powiatowe</w:t>
            </w:r>
          </w:p>
        </w:tc>
        <w:tc>
          <w:tcPr>
            <w:tcW w:w="486" w:type="pct"/>
            <w:shd w:val="clear" w:color="auto" w:fill="FFFFFF"/>
          </w:tcPr>
          <w:p w14:paraId="76F25B44" w14:textId="208CA869" w:rsidR="00085075" w:rsidRPr="00085075" w:rsidRDefault="00085075" w:rsidP="00085075">
            <w:pPr>
              <w:pStyle w:val="EcoUniversalLevel3ChapterRowValue"/>
            </w:pPr>
            <w:r w:rsidRPr="00085075">
              <w:t>110 392,50</w:t>
            </w:r>
          </w:p>
        </w:tc>
      </w:tr>
      <w:tr w:rsidR="00085075" w14:paraId="56B85D39" w14:textId="77777777" w:rsidTr="00085075">
        <w:tc>
          <w:tcPr>
            <w:tcW w:w="234" w:type="pct"/>
            <w:shd w:val="clear" w:color="auto" w:fill="FFFFFF"/>
          </w:tcPr>
          <w:p w14:paraId="16D3400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14C40A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55A41E2" w14:textId="4F258A47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6300</w:t>
            </w:r>
          </w:p>
        </w:tc>
        <w:tc>
          <w:tcPr>
            <w:tcW w:w="3738" w:type="pct"/>
            <w:shd w:val="clear" w:color="auto" w:fill="FFFFFF"/>
          </w:tcPr>
          <w:p w14:paraId="129E3972" w14:textId="6E36A03B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486" w:type="pct"/>
            <w:shd w:val="clear" w:color="auto" w:fill="FFFFFF"/>
          </w:tcPr>
          <w:p w14:paraId="5B0E82AF" w14:textId="40ADDA7D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110 392,50</w:t>
            </w:r>
          </w:p>
        </w:tc>
      </w:tr>
      <w:tr w:rsidR="00085075" w14:paraId="04E52F32" w14:textId="77777777" w:rsidTr="00085075">
        <w:tc>
          <w:tcPr>
            <w:tcW w:w="234" w:type="pct"/>
            <w:shd w:val="clear" w:color="auto" w:fill="FFFFFF"/>
          </w:tcPr>
          <w:p w14:paraId="79DD31E4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5CFDE0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285A975" w14:textId="229F8F78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5CC2AB18" w14:textId="68A3CC58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Przebudowa drogi powiatowej 1960Z Złocieniec - Darskowo wraz z odwodnieniem m. Darskowo - PB</w:t>
            </w:r>
          </w:p>
        </w:tc>
        <w:tc>
          <w:tcPr>
            <w:tcW w:w="486" w:type="pct"/>
            <w:shd w:val="clear" w:color="auto" w:fill="FFFFFF"/>
          </w:tcPr>
          <w:p w14:paraId="332A9D66" w14:textId="6EE32B20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41 205,00</w:t>
            </w:r>
          </w:p>
        </w:tc>
      </w:tr>
      <w:tr w:rsidR="00085075" w14:paraId="4B6B4846" w14:textId="77777777" w:rsidTr="00085075">
        <w:tc>
          <w:tcPr>
            <w:tcW w:w="234" w:type="pct"/>
            <w:shd w:val="clear" w:color="auto" w:fill="FFFFFF"/>
          </w:tcPr>
          <w:p w14:paraId="67503C2C" w14:textId="3712340F" w:rsidR="00085075" w:rsidRPr="00085075" w:rsidRDefault="00085075" w:rsidP="00085075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C2147D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3CEC7F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5EDB4BE4" w14:textId="1BFA5EB1" w:rsidR="00085075" w:rsidRPr="00085075" w:rsidRDefault="00085075" w:rsidP="00085075">
            <w:pPr>
              <w:pStyle w:val="EcoUniversalLevel3Section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Przebudowa drogi powiatowej 1987Z w miejscowości Lubieszewo wraz z odwodnieniem i przebudową obiektu mostowego – PB</w:t>
            </w:r>
          </w:p>
        </w:tc>
        <w:tc>
          <w:tcPr>
            <w:tcW w:w="486" w:type="pct"/>
            <w:shd w:val="clear" w:color="auto" w:fill="FFFFFF"/>
          </w:tcPr>
          <w:p w14:paraId="1DFB43F8" w14:textId="6F0F6DB6" w:rsidR="00085075" w:rsidRPr="00085075" w:rsidRDefault="00085075" w:rsidP="00085075">
            <w:pPr>
              <w:pStyle w:val="EcoUniversalLevel3Section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69 187,50</w:t>
            </w:r>
          </w:p>
        </w:tc>
      </w:tr>
      <w:tr w:rsidR="00085075" w:rsidRPr="00085075" w14:paraId="3E2D3320" w14:textId="77777777" w:rsidTr="00085075">
        <w:tc>
          <w:tcPr>
            <w:tcW w:w="234" w:type="pct"/>
            <w:shd w:val="clear" w:color="auto" w:fill="FFFFFF"/>
          </w:tcPr>
          <w:p w14:paraId="6DC094B2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01566C1" w14:textId="3DF0CEE9" w:rsidR="00085075" w:rsidRPr="00085075" w:rsidRDefault="00085075" w:rsidP="00085075">
            <w:pPr>
              <w:pStyle w:val="EcoUniversalLevel3ChapterRowKey"/>
            </w:pPr>
            <w:r w:rsidRPr="00085075">
              <w:t>60016</w:t>
            </w:r>
          </w:p>
        </w:tc>
        <w:tc>
          <w:tcPr>
            <w:tcW w:w="274" w:type="pct"/>
            <w:shd w:val="clear" w:color="auto" w:fill="FFFFFF"/>
          </w:tcPr>
          <w:p w14:paraId="2013B7C8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F7E39F1" w14:textId="5A3E9AC8" w:rsidR="00085075" w:rsidRPr="00085075" w:rsidRDefault="00085075" w:rsidP="00085075">
            <w:pPr>
              <w:pStyle w:val="EcoUniversalLevel3ChapterRowDescription"/>
            </w:pPr>
            <w:r w:rsidRPr="00085075">
              <w:t>Drogi publiczne gminne</w:t>
            </w:r>
          </w:p>
        </w:tc>
        <w:tc>
          <w:tcPr>
            <w:tcW w:w="486" w:type="pct"/>
            <w:shd w:val="clear" w:color="auto" w:fill="FFFFFF"/>
          </w:tcPr>
          <w:p w14:paraId="18819491" w14:textId="2EC4D834" w:rsidR="00085075" w:rsidRPr="00085075" w:rsidRDefault="00085075" w:rsidP="00085075">
            <w:pPr>
              <w:pStyle w:val="EcoUniversalLevel3ChapterRowValue"/>
            </w:pPr>
            <w:r w:rsidRPr="00085075">
              <w:t>385 189,66</w:t>
            </w:r>
          </w:p>
        </w:tc>
      </w:tr>
      <w:tr w:rsidR="00085075" w14:paraId="594D6010" w14:textId="77777777" w:rsidTr="00085075">
        <w:tc>
          <w:tcPr>
            <w:tcW w:w="234" w:type="pct"/>
            <w:shd w:val="clear" w:color="auto" w:fill="FFFFFF"/>
          </w:tcPr>
          <w:p w14:paraId="670F322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D041913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142C100" w14:textId="50A70BCC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68F2E155" w14:textId="337C60D6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48BB6CE5" w14:textId="459BAF68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385 189,66</w:t>
            </w:r>
          </w:p>
        </w:tc>
      </w:tr>
      <w:tr w:rsidR="00085075" w14:paraId="78B6C9A9" w14:textId="77777777" w:rsidTr="00085075">
        <w:tc>
          <w:tcPr>
            <w:tcW w:w="234" w:type="pct"/>
            <w:shd w:val="clear" w:color="auto" w:fill="FFFFFF"/>
          </w:tcPr>
          <w:p w14:paraId="086B1B9C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00EE254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60D5BE7" w14:textId="268E7221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698B66E9" w14:textId="00A5156E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Fundusz Sołecki - Sołectwo Chlebowo - Przedsięwzięcie Nr 1 – Modernizacja chodników w Chlebowie</w:t>
            </w:r>
          </w:p>
        </w:tc>
        <w:tc>
          <w:tcPr>
            <w:tcW w:w="486" w:type="pct"/>
            <w:shd w:val="clear" w:color="auto" w:fill="FFFFFF"/>
          </w:tcPr>
          <w:p w14:paraId="23F7E91D" w14:textId="5833DEF9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24 489,66</w:t>
            </w:r>
          </w:p>
        </w:tc>
      </w:tr>
      <w:tr w:rsidR="00085075" w14:paraId="24A59680" w14:textId="77777777" w:rsidTr="00085075">
        <w:tc>
          <w:tcPr>
            <w:tcW w:w="234" w:type="pct"/>
            <w:shd w:val="clear" w:color="auto" w:fill="FFFFFF"/>
          </w:tcPr>
          <w:p w14:paraId="276CBECB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1E04119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32E1D45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B25BAF3" w14:textId="58FDD145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Przebudowa dróg na Osiedlu Budowo wraz z oświetleniem - PB</w:t>
            </w:r>
          </w:p>
        </w:tc>
        <w:tc>
          <w:tcPr>
            <w:tcW w:w="486" w:type="pct"/>
            <w:shd w:val="clear" w:color="auto" w:fill="FFFFFF"/>
          </w:tcPr>
          <w:p w14:paraId="71820924" w14:textId="1C522F11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150 000,00</w:t>
            </w:r>
          </w:p>
        </w:tc>
      </w:tr>
      <w:tr w:rsidR="00085075" w14:paraId="135BE3D1" w14:textId="77777777" w:rsidTr="00085075">
        <w:tc>
          <w:tcPr>
            <w:tcW w:w="234" w:type="pct"/>
            <w:shd w:val="clear" w:color="auto" w:fill="FFFFFF"/>
          </w:tcPr>
          <w:p w14:paraId="7F8B800B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5BC1425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B5D8384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0D8B4203" w14:textId="17E46157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Przebudowa mostu ul. Wodna - PB</w:t>
            </w:r>
          </w:p>
        </w:tc>
        <w:tc>
          <w:tcPr>
            <w:tcW w:w="486" w:type="pct"/>
            <w:shd w:val="clear" w:color="auto" w:fill="FFFFFF"/>
          </w:tcPr>
          <w:p w14:paraId="32702583" w14:textId="2F7708FE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50 000,00</w:t>
            </w:r>
          </w:p>
        </w:tc>
      </w:tr>
      <w:tr w:rsidR="00085075" w14:paraId="72BA2D39" w14:textId="77777777" w:rsidTr="00085075">
        <w:tc>
          <w:tcPr>
            <w:tcW w:w="234" w:type="pct"/>
            <w:shd w:val="clear" w:color="auto" w:fill="FFFFFF"/>
          </w:tcPr>
          <w:p w14:paraId="473F7881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8FED3D0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310C26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04FFD712" w14:textId="04A0CF92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 xml:space="preserve">Przebudowa mostu w Parku Kolejowym </w:t>
            </w:r>
          </w:p>
        </w:tc>
        <w:tc>
          <w:tcPr>
            <w:tcW w:w="486" w:type="pct"/>
            <w:shd w:val="clear" w:color="auto" w:fill="FFFFFF"/>
          </w:tcPr>
          <w:p w14:paraId="65EA9099" w14:textId="2847B89B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50 000,00</w:t>
            </w:r>
          </w:p>
        </w:tc>
      </w:tr>
      <w:tr w:rsidR="00085075" w14:paraId="40A6A650" w14:textId="77777777" w:rsidTr="00085075">
        <w:tc>
          <w:tcPr>
            <w:tcW w:w="234" w:type="pct"/>
            <w:shd w:val="clear" w:color="auto" w:fill="FFFFFF"/>
          </w:tcPr>
          <w:p w14:paraId="6B65D645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CDA0AE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3E21BAA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644BFC02" w14:textId="6281DE5C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Przebudowa ulicy Zwycięstwa w Złocieńcu</w:t>
            </w:r>
          </w:p>
        </w:tc>
        <w:tc>
          <w:tcPr>
            <w:tcW w:w="486" w:type="pct"/>
            <w:shd w:val="clear" w:color="auto" w:fill="FFFFFF"/>
          </w:tcPr>
          <w:p w14:paraId="520FBBDB" w14:textId="2B3C5746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110 700,00</w:t>
            </w:r>
          </w:p>
        </w:tc>
      </w:tr>
      <w:tr w:rsidR="00085075" w:rsidRPr="00085075" w14:paraId="4A6C54C4" w14:textId="77777777" w:rsidTr="00085075">
        <w:tc>
          <w:tcPr>
            <w:tcW w:w="234" w:type="pct"/>
            <w:shd w:val="clear" w:color="auto" w:fill="FFFFFF"/>
          </w:tcPr>
          <w:p w14:paraId="5447182A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4676D993" w14:textId="44ECE8D4" w:rsidR="00085075" w:rsidRPr="00085075" w:rsidRDefault="00085075" w:rsidP="00085075">
            <w:pPr>
              <w:pStyle w:val="EcoKeyCell"/>
              <w:rPr>
                <w:b/>
              </w:rPr>
            </w:pPr>
            <w:r w:rsidRPr="00085075">
              <w:rPr>
                <w:b/>
              </w:rPr>
              <w:t>60020</w:t>
            </w:r>
          </w:p>
        </w:tc>
        <w:tc>
          <w:tcPr>
            <w:tcW w:w="274" w:type="pct"/>
            <w:shd w:val="clear" w:color="auto" w:fill="FFFFFF"/>
          </w:tcPr>
          <w:p w14:paraId="5885BFD5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E1D29A5" w14:textId="4FACE308" w:rsidR="00085075" w:rsidRPr="00085075" w:rsidRDefault="00085075" w:rsidP="00085075">
            <w:pPr>
              <w:pStyle w:val="EcoDescriptionCell"/>
              <w:rPr>
                <w:b/>
              </w:rPr>
            </w:pPr>
            <w:r w:rsidRPr="00085075">
              <w:rPr>
                <w:b/>
              </w:rPr>
              <w:t>Funkcjonowanie przystanków komunikacyjnych</w:t>
            </w:r>
          </w:p>
        </w:tc>
        <w:tc>
          <w:tcPr>
            <w:tcW w:w="486" w:type="pct"/>
            <w:shd w:val="clear" w:color="auto" w:fill="FFFFFF"/>
          </w:tcPr>
          <w:p w14:paraId="5FD35B8F" w14:textId="368E97D4" w:rsidR="00085075" w:rsidRPr="00085075" w:rsidRDefault="00085075" w:rsidP="00085075">
            <w:pPr>
              <w:pStyle w:val="EcoValueCell"/>
              <w:rPr>
                <w:b/>
              </w:rPr>
            </w:pPr>
            <w:r w:rsidRPr="00085075">
              <w:rPr>
                <w:b/>
              </w:rPr>
              <w:t>100 000,00</w:t>
            </w:r>
          </w:p>
        </w:tc>
      </w:tr>
      <w:tr w:rsidR="00085075" w14:paraId="0AAD5DE1" w14:textId="77777777" w:rsidTr="00085075">
        <w:tc>
          <w:tcPr>
            <w:tcW w:w="234" w:type="pct"/>
            <w:shd w:val="clear" w:color="auto" w:fill="FFFFFF"/>
          </w:tcPr>
          <w:p w14:paraId="38FCB88C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240A86D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58A4813" w14:textId="17636567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6060</w:t>
            </w:r>
          </w:p>
        </w:tc>
        <w:tc>
          <w:tcPr>
            <w:tcW w:w="3738" w:type="pct"/>
            <w:shd w:val="clear" w:color="auto" w:fill="FFFFFF"/>
          </w:tcPr>
          <w:p w14:paraId="74FBB8A5" w14:textId="5B35DB89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Wydatki na zakupy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77E79789" w14:textId="3C33FCAC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100 000,00</w:t>
            </w:r>
          </w:p>
        </w:tc>
      </w:tr>
      <w:tr w:rsidR="00085075" w14:paraId="056C3AF8" w14:textId="77777777" w:rsidTr="00085075">
        <w:tc>
          <w:tcPr>
            <w:tcW w:w="234" w:type="pct"/>
            <w:shd w:val="clear" w:color="auto" w:fill="FFFFFF"/>
          </w:tcPr>
          <w:p w14:paraId="37F74500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41ED6A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E1ECE91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0EE76619" w14:textId="31712D86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Zakup wiaty przystankowej na ulicę Czaplinecką w Złocieńcu</w:t>
            </w:r>
          </w:p>
        </w:tc>
        <w:tc>
          <w:tcPr>
            <w:tcW w:w="486" w:type="pct"/>
            <w:shd w:val="clear" w:color="auto" w:fill="FFFFFF"/>
          </w:tcPr>
          <w:p w14:paraId="5E448341" w14:textId="5DEC3BC1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50 000,00</w:t>
            </w:r>
          </w:p>
        </w:tc>
      </w:tr>
      <w:tr w:rsidR="00085075" w14:paraId="75EF2B5D" w14:textId="77777777" w:rsidTr="00085075">
        <w:tc>
          <w:tcPr>
            <w:tcW w:w="234" w:type="pct"/>
            <w:shd w:val="clear" w:color="auto" w:fill="FFFFFF"/>
          </w:tcPr>
          <w:p w14:paraId="241EF43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28BBDB1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F915BA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4FC36606" w14:textId="4ABD3F4B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Zakup wiaty przystankowej na ulicę Połczyńską w Złocieńcu</w:t>
            </w:r>
          </w:p>
        </w:tc>
        <w:tc>
          <w:tcPr>
            <w:tcW w:w="486" w:type="pct"/>
            <w:shd w:val="clear" w:color="auto" w:fill="FFFFFF"/>
          </w:tcPr>
          <w:p w14:paraId="162DCBC6" w14:textId="5931F477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50 000,00</w:t>
            </w:r>
          </w:p>
        </w:tc>
      </w:tr>
      <w:tr w:rsidR="00085075" w:rsidRPr="00085075" w14:paraId="5BDC82B1" w14:textId="77777777" w:rsidTr="00085075">
        <w:tc>
          <w:tcPr>
            <w:tcW w:w="234" w:type="pct"/>
            <w:shd w:val="clear" w:color="auto" w:fill="FFFFFF"/>
          </w:tcPr>
          <w:p w14:paraId="735F9714" w14:textId="6C7C595C" w:rsidR="00085075" w:rsidRPr="00085075" w:rsidRDefault="00085075" w:rsidP="00085075">
            <w:pPr>
              <w:pStyle w:val="EcoKeyCell"/>
              <w:rPr>
                <w:b/>
              </w:rPr>
            </w:pPr>
            <w:r w:rsidRPr="00085075">
              <w:rPr>
                <w:b/>
              </w:rPr>
              <w:t>630</w:t>
            </w:r>
          </w:p>
        </w:tc>
        <w:tc>
          <w:tcPr>
            <w:tcW w:w="268" w:type="pct"/>
            <w:shd w:val="clear" w:color="auto" w:fill="FFFFFF"/>
          </w:tcPr>
          <w:p w14:paraId="3533C3B1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1DE726A8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7C2CE34" w14:textId="797D2058" w:rsidR="00085075" w:rsidRPr="00085075" w:rsidRDefault="00085075" w:rsidP="00085075">
            <w:pPr>
              <w:pStyle w:val="EcoDescriptionCell"/>
              <w:rPr>
                <w:b/>
              </w:rPr>
            </w:pPr>
            <w:r w:rsidRPr="00085075">
              <w:rPr>
                <w:b/>
              </w:rPr>
              <w:t>Turystyka</w:t>
            </w:r>
          </w:p>
        </w:tc>
        <w:tc>
          <w:tcPr>
            <w:tcW w:w="486" w:type="pct"/>
            <w:shd w:val="clear" w:color="auto" w:fill="FFFFFF"/>
          </w:tcPr>
          <w:p w14:paraId="176D6C32" w14:textId="504ECEF9" w:rsidR="00085075" w:rsidRPr="00085075" w:rsidRDefault="00085075" w:rsidP="00085075">
            <w:pPr>
              <w:pStyle w:val="EcoValueCell"/>
              <w:rPr>
                <w:b/>
              </w:rPr>
            </w:pPr>
            <w:r w:rsidRPr="00085075">
              <w:rPr>
                <w:b/>
              </w:rPr>
              <w:t>6 322 450,25</w:t>
            </w:r>
          </w:p>
        </w:tc>
      </w:tr>
      <w:tr w:rsidR="00085075" w:rsidRPr="00085075" w14:paraId="7D69E8BC" w14:textId="77777777" w:rsidTr="00085075">
        <w:tc>
          <w:tcPr>
            <w:tcW w:w="234" w:type="pct"/>
            <w:shd w:val="clear" w:color="auto" w:fill="FFFFFF"/>
          </w:tcPr>
          <w:p w14:paraId="358EB9E9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3F7EF1EB" w14:textId="7A66FBCC" w:rsidR="00085075" w:rsidRPr="00085075" w:rsidRDefault="00085075" w:rsidP="00085075">
            <w:pPr>
              <w:pStyle w:val="EcoKeyCell"/>
              <w:rPr>
                <w:b/>
              </w:rPr>
            </w:pPr>
            <w:r w:rsidRPr="00085075">
              <w:rPr>
                <w:b/>
              </w:rPr>
              <w:t>63095</w:t>
            </w:r>
          </w:p>
        </w:tc>
        <w:tc>
          <w:tcPr>
            <w:tcW w:w="274" w:type="pct"/>
            <w:shd w:val="clear" w:color="auto" w:fill="FFFFFF"/>
          </w:tcPr>
          <w:p w14:paraId="041388C9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C733446" w14:textId="5BD6BD0A" w:rsidR="00085075" w:rsidRPr="00085075" w:rsidRDefault="00085075" w:rsidP="00085075">
            <w:pPr>
              <w:pStyle w:val="EcoDescriptionCell"/>
              <w:rPr>
                <w:b/>
              </w:rPr>
            </w:pPr>
            <w:r w:rsidRPr="00085075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6AA9568A" w14:textId="581F1341" w:rsidR="00085075" w:rsidRPr="00085075" w:rsidRDefault="00085075" w:rsidP="00085075">
            <w:pPr>
              <w:pStyle w:val="EcoValueCell"/>
              <w:rPr>
                <w:b/>
              </w:rPr>
            </w:pPr>
            <w:r w:rsidRPr="00085075">
              <w:rPr>
                <w:b/>
              </w:rPr>
              <w:t>6 322 450,25</w:t>
            </w:r>
          </w:p>
        </w:tc>
      </w:tr>
      <w:tr w:rsidR="00085075" w14:paraId="453CA3F8" w14:textId="77777777" w:rsidTr="00085075">
        <w:tc>
          <w:tcPr>
            <w:tcW w:w="234" w:type="pct"/>
            <w:shd w:val="clear" w:color="auto" w:fill="FFFFFF"/>
          </w:tcPr>
          <w:p w14:paraId="6312771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670BFCB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E7ABF4A" w14:textId="3B3290A9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06094CFB" w14:textId="1DE47A64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2DDAFD85" w14:textId="6137FD62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230 000,00</w:t>
            </w:r>
          </w:p>
        </w:tc>
      </w:tr>
      <w:tr w:rsidR="00085075" w14:paraId="0A34BA1F" w14:textId="77777777" w:rsidTr="00085075">
        <w:tc>
          <w:tcPr>
            <w:tcW w:w="234" w:type="pct"/>
            <w:shd w:val="clear" w:color="auto" w:fill="FFFFFF"/>
          </w:tcPr>
          <w:p w14:paraId="426B33F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5B56086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A44CDB2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C93F768" w14:textId="3C007523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Budowa pomostu wraz z zagospodarowaniem terenu na Wyspie Ostrów - PB</w:t>
            </w:r>
          </w:p>
        </w:tc>
        <w:tc>
          <w:tcPr>
            <w:tcW w:w="486" w:type="pct"/>
            <w:shd w:val="clear" w:color="auto" w:fill="FFFFFF"/>
          </w:tcPr>
          <w:p w14:paraId="53875780" w14:textId="789AA610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100 000,00</w:t>
            </w:r>
          </w:p>
        </w:tc>
      </w:tr>
      <w:tr w:rsidR="00085075" w14:paraId="4884DAB2" w14:textId="77777777" w:rsidTr="00085075">
        <w:tc>
          <w:tcPr>
            <w:tcW w:w="234" w:type="pct"/>
            <w:shd w:val="clear" w:color="auto" w:fill="FFFFFF"/>
          </w:tcPr>
          <w:p w14:paraId="23D4EAF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A46C5F2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824A1F1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406569E6" w14:textId="5FE1B8A9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 xml:space="preserve">Budowa Slipu w Lubieszewie </w:t>
            </w:r>
          </w:p>
        </w:tc>
        <w:tc>
          <w:tcPr>
            <w:tcW w:w="486" w:type="pct"/>
            <w:shd w:val="clear" w:color="auto" w:fill="FFFFFF"/>
          </w:tcPr>
          <w:p w14:paraId="0D9C841C" w14:textId="7176072E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50 000,00</w:t>
            </w:r>
          </w:p>
        </w:tc>
      </w:tr>
      <w:tr w:rsidR="00085075" w14:paraId="4803AB9E" w14:textId="77777777" w:rsidTr="00085075">
        <w:tc>
          <w:tcPr>
            <w:tcW w:w="234" w:type="pct"/>
            <w:shd w:val="clear" w:color="auto" w:fill="FFFFFF"/>
          </w:tcPr>
          <w:p w14:paraId="2BC6C52B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386C8A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4CD8EA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3CE79063" w14:textId="57FE5D1B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Budowa Slipu w Siecinie</w:t>
            </w:r>
          </w:p>
        </w:tc>
        <w:tc>
          <w:tcPr>
            <w:tcW w:w="486" w:type="pct"/>
            <w:shd w:val="clear" w:color="auto" w:fill="FFFFFF"/>
          </w:tcPr>
          <w:p w14:paraId="1A9B0461" w14:textId="5446B624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50 000,00</w:t>
            </w:r>
          </w:p>
        </w:tc>
      </w:tr>
      <w:tr w:rsidR="00085075" w14:paraId="2556CF7C" w14:textId="77777777" w:rsidTr="00085075">
        <w:tc>
          <w:tcPr>
            <w:tcW w:w="234" w:type="pct"/>
            <w:shd w:val="clear" w:color="auto" w:fill="FFFFFF"/>
          </w:tcPr>
          <w:p w14:paraId="4FDBB6F2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B0646F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ADE5962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3F180002" w14:textId="37C65B0B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 xml:space="preserve">Wykonanie programu prac archeologicznych Wzgórza Zamkowego </w:t>
            </w:r>
          </w:p>
        </w:tc>
        <w:tc>
          <w:tcPr>
            <w:tcW w:w="486" w:type="pct"/>
            <w:shd w:val="clear" w:color="auto" w:fill="FFFFFF"/>
          </w:tcPr>
          <w:p w14:paraId="16C52CDD" w14:textId="4F9F9847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30 000,00</w:t>
            </w:r>
          </w:p>
        </w:tc>
      </w:tr>
      <w:tr w:rsidR="00085075" w14:paraId="1FEE3DBD" w14:textId="77777777" w:rsidTr="00085075">
        <w:tc>
          <w:tcPr>
            <w:tcW w:w="234" w:type="pct"/>
            <w:shd w:val="clear" w:color="auto" w:fill="FFFFFF"/>
          </w:tcPr>
          <w:p w14:paraId="0E62A08A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8B59576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933CD12" w14:textId="38A1A91F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6057</w:t>
            </w:r>
          </w:p>
        </w:tc>
        <w:tc>
          <w:tcPr>
            <w:tcW w:w="3738" w:type="pct"/>
            <w:shd w:val="clear" w:color="auto" w:fill="FFFFFF"/>
          </w:tcPr>
          <w:p w14:paraId="034F1977" w14:textId="2CE1CF1F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0C908941" w14:textId="6DD3AF53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3 522 187,50</w:t>
            </w:r>
          </w:p>
        </w:tc>
      </w:tr>
      <w:tr w:rsidR="00085075" w14:paraId="74578BB9" w14:textId="77777777" w:rsidTr="00085075">
        <w:tc>
          <w:tcPr>
            <w:tcW w:w="234" w:type="pct"/>
            <w:shd w:val="clear" w:color="auto" w:fill="FFFFFF"/>
          </w:tcPr>
          <w:p w14:paraId="1763473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6AFD555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297FB3E" w14:textId="7F1A0533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0B8E3971" w14:textId="6CFA05E6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Zwiększenie atrakcyjności turystycznej i ochrony dóbr kultury poprzez odbudowę w zabytkowym układzie urbanistycznym Parku Żubra - zielonego płuca Złocieńca</w:t>
            </w:r>
          </w:p>
        </w:tc>
        <w:tc>
          <w:tcPr>
            <w:tcW w:w="486" w:type="pct"/>
            <w:shd w:val="clear" w:color="auto" w:fill="FFFFFF"/>
          </w:tcPr>
          <w:p w14:paraId="6A3E5534" w14:textId="4EC14768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1 275 000,00</w:t>
            </w:r>
          </w:p>
        </w:tc>
      </w:tr>
      <w:tr w:rsidR="00085075" w14:paraId="26EBCE11" w14:textId="77777777" w:rsidTr="00085075">
        <w:tc>
          <w:tcPr>
            <w:tcW w:w="234" w:type="pct"/>
            <w:shd w:val="clear" w:color="auto" w:fill="FFFFFF"/>
          </w:tcPr>
          <w:p w14:paraId="5D981E42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FCDB31A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15CC038" w14:textId="53F46305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5E46DAAA" w14:textId="67DD4E8D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Zwiększenie atrakcyjności turystycznej i ochrony dóbr kultury poprzez odbudowę w zabytkowym układzie urbanistycznym wzgórza zamkowego w Złocieńcu</w:t>
            </w:r>
          </w:p>
        </w:tc>
        <w:tc>
          <w:tcPr>
            <w:tcW w:w="486" w:type="pct"/>
            <w:shd w:val="clear" w:color="auto" w:fill="FFFFFF"/>
          </w:tcPr>
          <w:p w14:paraId="5F3FA00C" w14:textId="301B5509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255 000,00</w:t>
            </w:r>
          </w:p>
        </w:tc>
      </w:tr>
      <w:tr w:rsidR="00085075" w14:paraId="21E4A372" w14:textId="77777777" w:rsidTr="00085075">
        <w:tc>
          <w:tcPr>
            <w:tcW w:w="234" w:type="pct"/>
            <w:shd w:val="clear" w:color="auto" w:fill="FFFFFF"/>
          </w:tcPr>
          <w:p w14:paraId="3F4D369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0354071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5F5D7E2" w14:textId="0B415060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2367F915" w14:textId="2399FDA2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Zwiększenie atrakcyjności turystycznej poprzez budowę punktów obsługi podróżnych przy drodze rowerowej - "Stary Kolejowy szlak" oraz  "Trasa Pojezierzy Zachodnich" poprzez odbudowę i modernizację infrastruktury (starej Stanicy Wodnej) w Złocieńcu</w:t>
            </w:r>
          </w:p>
        </w:tc>
        <w:tc>
          <w:tcPr>
            <w:tcW w:w="486" w:type="pct"/>
            <w:shd w:val="clear" w:color="auto" w:fill="FFFFFF"/>
          </w:tcPr>
          <w:p w14:paraId="66CB5765" w14:textId="65A3EEA4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425 000,00</w:t>
            </w:r>
          </w:p>
        </w:tc>
      </w:tr>
      <w:tr w:rsidR="00085075" w14:paraId="41CFAD16" w14:textId="77777777" w:rsidTr="00085075">
        <w:tc>
          <w:tcPr>
            <w:tcW w:w="234" w:type="pct"/>
            <w:shd w:val="clear" w:color="auto" w:fill="FFFFFF"/>
          </w:tcPr>
          <w:p w14:paraId="5B5F1984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A62B345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784417F" w14:textId="35F08C74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57D18066" w14:textId="5D06EBA8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Zwiększenie atrakcyjności turystycznej poprzez modernizację Złocienieckiego spichlerza jako centrum aktywności lokalnej i turystycznej w Złocieńcu</w:t>
            </w:r>
          </w:p>
        </w:tc>
        <w:tc>
          <w:tcPr>
            <w:tcW w:w="486" w:type="pct"/>
            <w:shd w:val="clear" w:color="auto" w:fill="FFFFFF"/>
          </w:tcPr>
          <w:p w14:paraId="1B37AC0A" w14:textId="6D8B8351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1 567 187,50</w:t>
            </w:r>
          </w:p>
        </w:tc>
      </w:tr>
      <w:tr w:rsidR="00085075" w14:paraId="25BD9DD0" w14:textId="77777777" w:rsidTr="00085075">
        <w:tc>
          <w:tcPr>
            <w:tcW w:w="234" w:type="pct"/>
            <w:shd w:val="clear" w:color="auto" w:fill="FFFFFF"/>
          </w:tcPr>
          <w:p w14:paraId="572FFA56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6A38AC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B1111AD" w14:textId="1C399ADC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6059</w:t>
            </w:r>
          </w:p>
        </w:tc>
        <w:tc>
          <w:tcPr>
            <w:tcW w:w="3738" w:type="pct"/>
            <w:shd w:val="clear" w:color="auto" w:fill="FFFFFF"/>
          </w:tcPr>
          <w:p w14:paraId="48DFD198" w14:textId="68F6BB11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4D789374" w14:textId="5C737083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2 470 262,75</w:t>
            </w:r>
          </w:p>
        </w:tc>
      </w:tr>
      <w:tr w:rsidR="00085075" w14:paraId="7398D7D7" w14:textId="77777777" w:rsidTr="00085075">
        <w:tc>
          <w:tcPr>
            <w:tcW w:w="234" w:type="pct"/>
            <w:shd w:val="clear" w:color="auto" w:fill="FFFFFF"/>
          </w:tcPr>
          <w:p w14:paraId="765BF1C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057487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F84E482" w14:textId="3FD68800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583F4E27" w14:textId="53B03CA9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Zwiększenie atrakcyjności turystycznej i ochrony dóbr kultury poprzez odbudowę w zabytkowym układzie urbanistycznym Parku Żubra - zielonego płuca Złocieńca</w:t>
            </w:r>
          </w:p>
        </w:tc>
        <w:tc>
          <w:tcPr>
            <w:tcW w:w="486" w:type="pct"/>
            <w:shd w:val="clear" w:color="auto" w:fill="FFFFFF"/>
          </w:tcPr>
          <w:p w14:paraId="0FA622FC" w14:textId="2B140EE4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225 000,00</w:t>
            </w:r>
          </w:p>
        </w:tc>
      </w:tr>
      <w:tr w:rsidR="00085075" w14:paraId="46B37768" w14:textId="77777777" w:rsidTr="00085075">
        <w:tc>
          <w:tcPr>
            <w:tcW w:w="234" w:type="pct"/>
            <w:shd w:val="clear" w:color="auto" w:fill="FFFFFF"/>
          </w:tcPr>
          <w:p w14:paraId="499D3915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FA3BCB6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78B630A" w14:textId="4CF53878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9635710" w14:textId="3B8BFF18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Zwiększenie atrakcyjności turystycznej i ochrony dóbr kultury poprzez odbudowę w zabytkowym układzie urbanistycznym wzgórza zamkowego w Złocieńcu</w:t>
            </w:r>
          </w:p>
        </w:tc>
        <w:tc>
          <w:tcPr>
            <w:tcW w:w="486" w:type="pct"/>
            <w:shd w:val="clear" w:color="auto" w:fill="FFFFFF"/>
          </w:tcPr>
          <w:p w14:paraId="730FF83F" w14:textId="04C61364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813 466,04</w:t>
            </w:r>
          </w:p>
        </w:tc>
      </w:tr>
      <w:tr w:rsidR="00085075" w14:paraId="45D8241D" w14:textId="77777777" w:rsidTr="00085075">
        <w:tc>
          <w:tcPr>
            <w:tcW w:w="234" w:type="pct"/>
            <w:shd w:val="clear" w:color="auto" w:fill="FFFFFF"/>
          </w:tcPr>
          <w:p w14:paraId="6DF8A79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7436C9B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0AA5B3C" w14:textId="0F4F80FA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527B0069" w14:textId="3DE2845F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Zwiększenie atrakcyjności turystycznej poprzez budowę punktów obsługi podróżnych przy drodze rowerowej - "Stary Kolejowy szlak" oraz  "Trasa Pojezierzy Zachodnich" poprzez odbudowę i modernizację infrastruktury (starej Stanicy Wodnej) w Złocieńcu</w:t>
            </w:r>
          </w:p>
        </w:tc>
        <w:tc>
          <w:tcPr>
            <w:tcW w:w="486" w:type="pct"/>
            <w:shd w:val="clear" w:color="auto" w:fill="FFFFFF"/>
          </w:tcPr>
          <w:p w14:paraId="53CBA079" w14:textId="35FD0E53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436 160,71</w:t>
            </w:r>
          </w:p>
        </w:tc>
      </w:tr>
      <w:tr w:rsidR="00085075" w14:paraId="73849020" w14:textId="77777777" w:rsidTr="00085075">
        <w:tc>
          <w:tcPr>
            <w:tcW w:w="234" w:type="pct"/>
            <w:shd w:val="clear" w:color="auto" w:fill="FFFFFF"/>
          </w:tcPr>
          <w:p w14:paraId="0FEE446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2C3E5E9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057ED17" w14:textId="6BDF09B1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82F7633" w14:textId="481B4983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Zwiększenie atrakcyjności turystycznej poprzez modernizację Złocienieckiego spichlerza jako centrum aktywności lokalnej i turystycznej w Złocieńcu</w:t>
            </w:r>
          </w:p>
        </w:tc>
        <w:tc>
          <w:tcPr>
            <w:tcW w:w="486" w:type="pct"/>
            <w:shd w:val="clear" w:color="auto" w:fill="FFFFFF"/>
          </w:tcPr>
          <w:p w14:paraId="4FD683A1" w14:textId="59E00BBE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995 636,00</w:t>
            </w:r>
          </w:p>
        </w:tc>
      </w:tr>
      <w:tr w:rsidR="00085075" w14:paraId="767325B6" w14:textId="77777777" w:rsidTr="00085075">
        <w:tc>
          <w:tcPr>
            <w:tcW w:w="234" w:type="pct"/>
            <w:shd w:val="clear" w:color="auto" w:fill="FFFFFF"/>
          </w:tcPr>
          <w:p w14:paraId="3F9A1742" w14:textId="0E72CC14" w:rsidR="00085075" w:rsidRPr="00085075" w:rsidRDefault="00085075" w:rsidP="00085075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57B0DBB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CCA6EBD" w14:textId="032F5A1C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6060</w:t>
            </w:r>
          </w:p>
        </w:tc>
        <w:tc>
          <w:tcPr>
            <w:tcW w:w="3738" w:type="pct"/>
            <w:shd w:val="clear" w:color="auto" w:fill="FFFFFF"/>
          </w:tcPr>
          <w:p w14:paraId="6D071E27" w14:textId="4AA08EBB" w:rsidR="00085075" w:rsidRPr="00085075" w:rsidRDefault="00085075" w:rsidP="00085075">
            <w:pPr>
              <w:pStyle w:val="EcoUniversalLevel3Section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Wydatki na zakupy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451CA1AC" w14:textId="0C907C5F" w:rsidR="00085075" w:rsidRPr="00085075" w:rsidRDefault="00085075" w:rsidP="00085075">
            <w:pPr>
              <w:pStyle w:val="EcoUniversalLevel3Section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100 000,00</w:t>
            </w:r>
          </w:p>
        </w:tc>
      </w:tr>
      <w:tr w:rsidR="00085075" w14:paraId="0B591564" w14:textId="77777777" w:rsidTr="00085075">
        <w:tc>
          <w:tcPr>
            <w:tcW w:w="234" w:type="pct"/>
            <w:shd w:val="clear" w:color="auto" w:fill="FFFFFF"/>
          </w:tcPr>
          <w:p w14:paraId="3A7ABC5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1982DF3" w14:textId="14BCEBE6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6277CAD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03E6B193" w14:textId="1E000A3A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Zakup dekoracji deptaka jako elementu małej architektury</w:t>
            </w:r>
          </w:p>
        </w:tc>
        <w:tc>
          <w:tcPr>
            <w:tcW w:w="486" w:type="pct"/>
            <w:shd w:val="clear" w:color="auto" w:fill="FFFFFF"/>
          </w:tcPr>
          <w:p w14:paraId="4436F4C5" w14:textId="02951204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100 000,00</w:t>
            </w:r>
          </w:p>
        </w:tc>
      </w:tr>
      <w:tr w:rsidR="00085075" w:rsidRPr="00085075" w14:paraId="1457BC91" w14:textId="77777777" w:rsidTr="00085075">
        <w:tc>
          <w:tcPr>
            <w:tcW w:w="234" w:type="pct"/>
            <w:shd w:val="clear" w:color="auto" w:fill="FFFFFF"/>
          </w:tcPr>
          <w:p w14:paraId="73965F69" w14:textId="2BE0C6BF" w:rsidR="00085075" w:rsidRPr="00085075" w:rsidRDefault="00085075" w:rsidP="00085075">
            <w:pPr>
              <w:pStyle w:val="EcoKeyCell"/>
              <w:rPr>
                <w:b/>
              </w:rPr>
            </w:pPr>
            <w:r w:rsidRPr="00085075">
              <w:rPr>
                <w:b/>
              </w:rPr>
              <w:t>750</w:t>
            </w:r>
          </w:p>
        </w:tc>
        <w:tc>
          <w:tcPr>
            <w:tcW w:w="268" w:type="pct"/>
            <w:shd w:val="clear" w:color="auto" w:fill="FFFFFF"/>
          </w:tcPr>
          <w:p w14:paraId="6AD74749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5FD6BD5E" w14:textId="644E5D52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C2BB71C" w14:textId="69355611" w:rsidR="00085075" w:rsidRPr="00085075" w:rsidRDefault="00085075" w:rsidP="00085075">
            <w:pPr>
              <w:pStyle w:val="EcoDescriptionCell"/>
              <w:rPr>
                <w:b/>
              </w:rPr>
            </w:pPr>
            <w:r w:rsidRPr="00085075">
              <w:rPr>
                <w:b/>
              </w:rPr>
              <w:t>Administracja publiczna</w:t>
            </w:r>
          </w:p>
        </w:tc>
        <w:tc>
          <w:tcPr>
            <w:tcW w:w="486" w:type="pct"/>
            <w:shd w:val="clear" w:color="auto" w:fill="FFFFFF"/>
          </w:tcPr>
          <w:p w14:paraId="441C7F98" w14:textId="3E33C25C" w:rsidR="00085075" w:rsidRPr="00085075" w:rsidRDefault="00085075" w:rsidP="00085075">
            <w:pPr>
              <w:pStyle w:val="EcoValueCell"/>
              <w:rPr>
                <w:b/>
              </w:rPr>
            </w:pPr>
            <w:r w:rsidRPr="00085075">
              <w:rPr>
                <w:b/>
              </w:rPr>
              <w:t>150 000,00</w:t>
            </w:r>
          </w:p>
        </w:tc>
      </w:tr>
      <w:tr w:rsidR="00085075" w:rsidRPr="00085075" w14:paraId="33614E44" w14:textId="77777777" w:rsidTr="00085075">
        <w:tc>
          <w:tcPr>
            <w:tcW w:w="234" w:type="pct"/>
            <w:shd w:val="clear" w:color="auto" w:fill="FFFFFF"/>
          </w:tcPr>
          <w:p w14:paraId="04E9D20F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92C3296" w14:textId="62B42ABF" w:rsidR="00085075" w:rsidRPr="00085075" w:rsidRDefault="00085075" w:rsidP="00085075">
            <w:pPr>
              <w:pStyle w:val="EcoUniversalLevel3ChapterRowKey"/>
            </w:pPr>
            <w:r w:rsidRPr="00085075">
              <w:t>75023</w:t>
            </w:r>
          </w:p>
        </w:tc>
        <w:tc>
          <w:tcPr>
            <w:tcW w:w="274" w:type="pct"/>
            <w:shd w:val="clear" w:color="auto" w:fill="FFFFFF"/>
          </w:tcPr>
          <w:p w14:paraId="4F9D739E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669470B" w14:textId="34D8CDBC" w:rsidR="00085075" w:rsidRPr="00085075" w:rsidRDefault="00085075" w:rsidP="00085075">
            <w:pPr>
              <w:pStyle w:val="EcoUniversalLevel3ChapterRowDescription"/>
            </w:pPr>
            <w:r w:rsidRPr="00085075">
              <w:t>Urzędy gmin (miast i miast na prawach powiatu)</w:t>
            </w:r>
          </w:p>
        </w:tc>
        <w:tc>
          <w:tcPr>
            <w:tcW w:w="486" w:type="pct"/>
            <w:shd w:val="clear" w:color="auto" w:fill="FFFFFF"/>
          </w:tcPr>
          <w:p w14:paraId="6FD7583F" w14:textId="7C5971CC" w:rsidR="00085075" w:rsidRPr="00085075" w:rsidRDefault="00085075" w:rsidP="00085075">
            <w:pPr>
              <w:pStyle w:val="EcoUniversalLevel3ChapterRowValue"/>
            </w:pPr>
            <w:r w:rsidRPr="00085075">
              <w:t>150 000,00</w:t>
            </w:r>
          </w:p>
        </w:tc>
      </w:tr>
      <w:tr w:rsidR="00085075" w14:paraId="6C1346D7" w14:textId="77777777" w:rsidTr="00085075">
        <w:tc>
          <w:tcPr>
            <w:tcW w:w="234" w:type="pct"/>
            <w:shd w:val="clear" w:color="auto" w:fill="FFFFFF"/>
          </w:tcPr>
          <w:p w14:paraId="3704576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C99D5F2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4B18259" w14:textId="0E6F8A69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58E27D94" w14:textId="681D95D0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03F86A51" w14:textId="52094B31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150 000,00</w:t>
            </w:r>
          </w:p>
        </w:tc>
      </w:tr>
      <w:tr w:rsidR="00085075" w14:paraId="5FC69519" w14:textId="77777777" w:rsidTr="00085075">
        <w:tc>
          <w:tcPr>
            <w:tcW w:w="234" w:type="pct"/>
            <w:shd w:val="clear" w:color="auto" w:fill="FFFFFF"/>
          </w:tcPr>
          <w:p w14:paraId="3A91A6C2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0B735AD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F92CF1E" w14:textId="43F91400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0E207E41" w14:textId="49966F97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Modernizacja budynku Urzędu Miejskiego w Złocieńcu</w:t>
            </w:r>
          </w:p>
        </w:tc>
        <w:tc>
          <w:tcPr>
            <w:tcW w:w="486" w:type="pct"/>
            <w:shd w:val="clear" w:color="auto" w:fill="FFFFFF"/>
          </w:tcPr>
          <w:p w14:paraId="0F98461E" w14:textId="2B43D710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150 000,00</w:t>
            </w:r>
          </w:p>
        </w:tc>
      </w:tr>
      <w:tr w:rsidR="00085075" w:rsidRPr="00085075" w14:paraId="5B634EB0" w14:textId="77777777" w:rsidTr="00085075">
        <w:tc>
          <w:tcPr>
            <w:tcW w:w="234" w:type="pct"/>
            <w:shd w:val="clear" w:color="auto" w:fill="FFFFFF"/>
          </w:tcPr>
          <w:p w14:paraId="6052B802" w14:textId="649E472B" w:rsidR="00085075" w:rsidRPr="00085075" w:rsidRDefault="00085075" w:rsidP="00085075">
            <w:pPr>
              <w:pStyle w:val="EcoKeyCell"/>
              <w:rPr>
                <w:b/>
              </w:rPr>
            </w:pPr>
            <w:r w:rsidRPr="00085075">
              <w:rPr>
                <w:b/>
              </w:rPr>
              <w:t>754</w:t>
            </w:r>
          </w:p>
        </w:tc>
        <w:tc>
          <w:tcPr>
            <w:tcW w:w="268" w:type="pct"/>
            <w:shd w:val="clear" w:color="auto" w:fill="FFFFFF"/>
          </w:tcPr>
          <w:p w14:paraId="606A17AA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611AC706" w14:textId="54DAA7B0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B520B18" w14:textId="271D2BF7" w:rsidR="00085075" w:rsidRPr="00085075" w:rsidRDefault="00085075" w:rsidP="00085075">
            <w:pPr>
              <w:pStyle w:val="EcoDescriptionCell"/>
              <w:rPr>
                <w:b/>
              </w:rPr>
            </w:pPr>
            <w:r w:rsidRPr="00085075">
              <w:rPr>
                <w:b/>
              </w:rPr>
              <w:t>Bezpieczeństwo publiczne i ochrona przeciwpożarowa</w:t>
            </w:r>
          </w:p>
        </w:tc>
        <w:tc>
          <w:tcPr>
            <w:tcW w:w="486" w:type="pct"/>
            <w:shd w:val="clear" w:color="auto" w:fill="FFFFFF"/>
          </w:tcPr>
          <w:p w14:paraId="7580705B" w14:textId="252C796D" w:rsidR="00085075" w:rsidRPr="00085075" w:rsidRDefault="00085075" w:rsidP="00085075">
            <w:pPr>
              <w:pStyle w:val="EcoValueCell"/>
              <w:rPr>
                <w:b/>
              </w:rPr>
            </w:pPr>
            <w:r w:rsidRPr="00085075">
              <w:rPr>
                <w:b/>
              </w:rPr>
              <w:t>150 671,72</w:t>
            </w:r>
          </w:p>
        </w:tc>
      </w:tr>
      <w:tr w:rsidR="00085075" w:rsidRPr="00085075" w14:paraId="2ED65641" w14:textId="77777777" w:rsidTr="00085075">
        <w:tc>
          <w:tcPr>
            <w:tcW w:w="234" w:type="pct"/>
            <w:shd w:val="clear" w:color="auto" w:fill="FFFFFF"/>
          </w:tcPr>
          <w:p w14:paraId="0BCEAB0E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284E7E5" w14:textId="363B0425" w:rsidR="00085075" w:rsidRPr="00085075" w:rsidRDefault="00085075" w:rsidP="00085075">
            <w:pPr>
              <w:pStyle w:val="EcoKeyCell"/>
              <w:rPr>
                <w:b/>
              </w:rPr>
            </w:pPr>
            <w:r w:rsidRPr="00085075">
              <w:rPr>
                <w:b/>
              </w:rPr>
              <w:t>75405</w:t>
            </w:r>
          </w:p>
        </w:tc>
        <w:tc>
          <w:tcPr>
            <w:tcW w:w="274" w:type="pct"/>
            <w:shd w:val="clear" w:color="auto" w:fill="FFFFFF"/>
          </w:tcPr>
          <w:p w14:paraId="0FC0EB53" w14:textId="1A11ED13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7108C4A" w14:textId="111AC61A" w:rsidR="00085075" w:rsidRPr="00085075" w:rsidRDefault="00085075" w:rsidP="00085075">
            <w:pPr>
              <w:pStyle w:val="EcoDescriptionCell"/>
              <w:rPr>
                <w:b/>
              </w:rPr>
            </w:pPr>
            <w:r w:rsidRPr="00085075">
              <w:rPr>
                <w:b/>
              </w:rPr>
              <w:t>Komendy powiatowe Policji</w:t>
            </w:r>
          </w:p>
        </w:tc>
        <w:tc>
          <w:tcPr>
            <w:tcW w:w="486" w:type="pct"/>
            <w:shd w:val="clear" w:color="auto" w:fill="FFFFFF"/>
          </w:tcPr>
          <w:p w14:paraId="50E2FB7A" w14:textId="4B2E91EF" w:rsidR="00085075" w:rsidRPr="00085075" w:rsidRDefault="00085075" w:rsidP="00085075">
            <w:pPr>
              <w:pStyle w:val="EcoValueCell"/>
              <w:rPr>
                <w:b/>
              </w:rPr>
            </w:pPr>
            <w:r w:rsidRPr="00085075">
              <w:rPr>
                <w:b/>
              </w:rPr>
              <w:t>20 000,00</w:t>
            </w:r>
          </w:p>
        </w:tc>
      </w:tr>
      <w:tr w:rsidR="00085075" w14:paraId="5A1509D8" w14:textId="77777777" w:rsidTr="00085075">
        <w:tc>
          <w:tcPr>
            <w:tcW w:w="234" w:type="pct"/>
            <w:shd w:val="clear" w:color="auto" w:fill="FFFFFF"/>
          </w:tcPr>
          <w:p w14:paraId="6FB7DAC5" w14:textId="092AAA8C" w:rsidR="00085075" w:rsidRPr="00085075" w:rsidRDefault="00085075" w:rsidP="00085075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B50ABA1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0D52743" w14:textId="54A16A65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6170</w:t>
            </w:r>
          </w:p>
        </w:tc>
        <w:tc>
          <w:tcPr>
            <w:tcW w:w="3738" w:type="pct"/>
            <w:shd w:val="clear" w:color="auto" w:fill="FFFFFF"/>
          </w:tcPr>
          <w:p w14:paraId="6C502535" w14:textId="4F7B8619" w:rsidR="00085075" w:rsidRPr="00085075" w:rsidRDefault="00085075" w:rsidP="00085075">
            <w:pPr>
              <w:pStyle w:val="EcoUniversalLevel3Section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Wpłaty jednostek na państwowy fundusz celowy na finansowanie lub dofinansowanie zadań inwestycyjnych</w:t>
            </w:r>
          </w:p>
        </w:tc>
        <w:tc>
          <w:tcPr>
            <w:tcW w:w="486" w:type="pct"/>
            <w:shd w:val="clear" w:color="auto" w:fill="FFFFFF"/>
          </w:tcPr>
          <w:p w14:paraId="59B0435C" w14:textId="50D44C04" w:rsidR="00085075" w:rsidRPr="00085075" w:rsidRDefault="00085075" w:rsidP="00085075">
            <w:pPr>
              <w:pStyle w:val="EcoUniversalLevel3Section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20 000,00</w:t>
            </w:r>
          </w:p>
        </w:tc>
      </w:tr>
      <w:tr w:rsidR="00085075" w14:paraId="702D591E" w14:textId="77777777" w:rsidTr="00085075">
        <w:tc>
          <w:tcPr>
            <w:tcW w:w="234" w:type="pct"/>
            <w:shd w:val="clear" w:color="auto" w:fill="FFFFFF"/>
          </w:tcPr>
          <w:p w14:paraId="7427931C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D438BBD" w14:textId="7790D6D8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354A12A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30B77105" w14:textId="7B75149C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Dofinansowanie wydatku inwestycyjnego Komendy Wojewódzkiej Policji w Szczecinie w postaci zakupu oznakowanego radiowozu z segmentu C dla Komendy Powiatowej Policji w Drawsku Pomorskim</w:t>
            </w:r>
          </w:p>
        </w:tc>
        <w:tc>
          <w:tcPr>
            <w:tcW w:w="486" w:type="pct"/>
            <w:shd w:val="clear" w:color="auto" w:fill="FFFFFF"/>
          </w:tcPr>
          <w:p w14:paraId="08779F77" w14:textId="55A498BC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20 000,00</w:t>
            </w:r>
          </w:p>
        </w:tc>
      </w:tr>
      <w:tr w:rsidR="00085075" w:rsidRPr="00085075" w14:paraId="14EEAFF1" w14:textId="77777777" w:rsidTr="00085075">
        <w:tc>
          <w:tcPr>
            <w:tcW w:w="234" w:type="pct"/>
            <w:shd w:val="clear" w:color="auto" w:fill="FFFFFF"/>
          </w:tcPr>
          <w:p w14:paraId="16C0B947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A90A97D" w14:textId="26844C13" w:rsidR="00085075" w:rsidRPr="00085075" w:rsidRDefault="00085075" w:rsidP="00085075">
            <w:pPr>
              <w:pStyle w:val="EcoKeyCell"/>
              <w:rPr>
                <w:b/>
              </w:rPr>
            </w:pPr>
            <w:r w:rsidRPr="00085075">
              <w:rPr>
                <w:b/>
              </w:rPr>
              <w:t>75412</w:t>
            </w:r>
          </w:p>
        </w:tc>
        <w:tc>
          <w:tcPr>
            <w:tcW w:w="274" w:type="pct"/>
            <w:shd w:val="clear" w:color="auto" w:fill="FFFFFF"/>
          </w:tcPr>
          <w:p w14:paraId="1AC3124E" w14:textId="1A4E64CC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8A1F168" w14:textId="3C673E55" w:rsidR="00085075" w:rsidRPr="00085075" w:rsidRDefault="00085075" w:rsidP="00085075">
            <w:pPr>
              <w:pStyle w:val="EcoDescriptionCell"/>
              <w:rPr>
                <w:b/>
              </w:rPr>
            </w:pPr>
            <w:r w:rsidRPr="00085075">
              <w:rPr>
                <w:b/>
              </w:rPr>
              <w:t>Ochotnicze straże pożarne</w:t>
            </w:r>
          </w:p>
        </w:tc>
        <w:tc>
          <w:tcPr>
            <w:tcW w:w="486" w:type="pct"/>
            <w:shd w:val="clear" w:color="auto" w:fill="FFFFFF"/>
          </w:tcPr>
          <w:p w14:paraId="07B71008" w14:textId="5FCF1D04" w:rsidR="00085075" w:rsidRPr="00085075" w:rsidRDefault="00085075" w:rsidP="00085075">
            <w:pPr>
              <w:pStyle w:val="EcoValueCell"/>
              <w:rPr>
                <w:b/>
              </w:rPr>
            </w:pPr>
            <w:r w:rsidRPr="00085075">
              <w:rPr>
                <w:b/>
              </w:rPr>
              <w:t>30 671,72</w:t>
            </w:r>
          </w:p>
        </w:tc>
      </w:tr>
      <w:tr w:rsidR="00085075" w14:paraId="07D0BE51" w14:textId="77777777" w:rsidTr="00085075">
        <w:tc>
          <w:tcPr>
            <w:tcW w:w="234" w:type="pct"/>
            <w:shd w:val="clear" w:color="auto" w:fill="FFFFFF"/>
          </w:tcPr>
          <w:p w14:paraId="23E06A66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35E873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C766A14" w14:textId="27991000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6659</w:t>
            </w:r>
          </w:p>
        </w:tc>
        <w:tc>
          <w:tcPr>
            <w:tcW w:w="3738" w:type="pct"/>
            <w:shd w:val="clear" w:color="auto" w:fill="FFFFFF"/>
          </w:tcPr>
          <w:p w14:paraId="35D0491F" w14:textId="360798E8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Wpłaty gmin i powiatów na rzecz innych jednostek samorządu terytorialnego oraz związków gmin, związków powiatowo-gminnych lub związków powiatów na dofinansowanie zadań inwestycyjnych i zakupów inwestycyjnych</w:t>
            </w:r>
          </w:p>
        </w:tc>
        <w:tc>
          <w:tcPr>
            <w:tcW w:w="486" w:type="pct"/>
            <w:shd w:val="clear" w:color="auto" w:fill="FFFFFF"/>
          </w:tcPr>
          <w:p w14:paraId="12920B86" w14:textId="5C81CC01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30 671,72</w:t>
            </w:r>
          </w:p>
        </w:tc>
      </w:tr>
      <w:tr w:rsidR="00085075" w14:paraId="308AB921" w14:textId="77777777" w:rsidTr="00085075">
        <w:tc>
          <w:tcPr>
            <w:tcW w:w="234" w:type="pct"/>
            <w:shd w:val="clear" w:color="auto" w:fill="FFFFFF"/>
          </w:tcPr>
          <w:p w14:paraId="6E21EA76" w14:textId="00520CA9" w:rsidR="00085075" w:rsidRPr="00085075" w:rsidRDefault="00085075" w:rsidP="00085075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62CA42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9A3678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2CC798AF" w14:textId="7A7C2664" w:rsidR="00085075" w:rsidRPr="00085075" w:rsidRDefault="00085075" w:rsidP="00085075">
            <w:pPr>
              <w:pStyle w:val="EcoUniversalLevel3Section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Wsparcie jednostek Ochotniczych Straży Pożarnych województwa zachodniopomorskiego w usuwaniu skutków zmian klimatycznych</w:t>
            </w:r>
          </w:p>
        </w:tc>
        <w:tc>
          <w:tcPr>
            <w:tcW w:w="486" w:type="pct"/>
            <w:shd w:val="clear" w:color="auto" w:fill="FFFFFF"/>
          </w:tcPr>
          <w:p w14:paraId="003947F9" w14:textId="07D9B6FA" w:rsidR="00085075" w:rsidRPr="00085075" w:rsidRDefault="00085075" w:rsidP="00085075">
            <w:pPr>
              <w:pStyle w:val="EcoUniversalLevel3Section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30 671,72</w:t>
            </w:r>
          </w:p>
        </w:tc>
      </w:tr>
      <w:tr w:rsidR="00085075" w:rsidRPr="00085075" w14:paraId="37B9877D" w14:textId="77777777" w:rsidTr="00085075">
        <w:tc>
          <w:tcPr>
            <w:tcW w:w="234" w:type="pct"/>
            <w:shd w:val="clear" w:color="auto" w:fill="FFFFFF"/>
          </w:tcPr>
          <w:p w14:paraId="54ECFE21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2DE29BB" w14:textId="464D56FB" w:rsidR="00085075" w:rsidRPr="00085075" w:rsidRDefault="00085075" w:rsidP="00085075">
            <w:pPr>
              <w:pStyle w:val="EcoUniversalLevel3ChapterRowKey"/>
            </w:pPr>
            <w:r w:rsidRPr="00085075">
              <w:t>75495</w:t>
            </w:r>
          </w:p>
        </w:tc>
        <w:tc>
          <w:tcPr>
            <w:tcW w:w="274" w:type="pct"/>
            <w:shd w:val="clear" w:color="auto" w:fill="FFFFFF"/>
          </w:tcPr>
          <w:p w14:paraId="3FF3BA6F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4440374" w14:textId="200EC3F0" w:rsidR="00085075" w:rsidRPr="00085075" w:rsidRDefault="00085075" w:rsidP="00085075">
            <w:pPr>
              <w:pStyle w:val="EcoUniversalLevel3ChapterRowDescription"/>
            </w:pPr>
            <w:r w:rsidRPr="00085075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4045256C" w14:textId="717F7F1D" w:rsidR="00085075" w:rsidRPr="00085075" w:rsidRDefault="00085075" w:rsidP="00085075">
            <w:pPr>
              <w:pStyle w:val="EcoUniversalLevel3ChapterRowValue"/>
            </w:pPr>
            <w:r w:rsidRPr="00085075">
              <w:t>100 000,00</w:t>
            </w:r>
          </w:p>
        </w:tc>
      </w:tr>
      <w:tr w:rsidR="00085075" w14:paraId="6F80BFD2" w14:textId="77777777" w:rsidTr="00085075">
        <w:tc>
          <w:tcPr>
            <w:tcW w:w="234" w:type="pct"/>
            <w:shd w:val="clear" w:color="auto" w:fill="FFFFFF"/>
          </w:tcPr>
          <w:p w14:paraId="638F856C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3FE7739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4308A45" w14:textId="433C6CD4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75353442" w14:textId="0027CD12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1522B4DA" w14:textId="11F2ED08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100 000,00</w:t>
            </w:r>
          </w:p>
        </w:tc>
      </w:tr>
      <w:tr w:rsidR="00085075" w14:paraId="1BD9452D" w14:textId="77777777" w:rsidTr="00085075">
        <w:tc>
          <w:tcPr>
            <w:tcW w:w="234" w:type="pct"/>
            <w:shd w:val="clear" w:color="auto" w:fill="FFFFFF"/>
          </w:tcPr>
          <w:p w14:paraId="394BD712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D86AA14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2378142" w14:textId="000F250F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46667919" w14:textId="2F7BF5F2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Budowa sieci monitoringu na terenie Gminy Złocieniec</w:t>
            </w:r>
          </w:p>
        </w:tc>
        <w:tc>
          <w:tcPr>
            <w:tcW w:w="486" w:type="pct"/>
            <w:shd w:val="clear" w:color="auto" w:fill="FFFFFF"/>
          </w:tcPr>
          <w:p w14:paraId="64408FCB" w14:textId="419702F0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100 000,00</w:t>
            </w:r>
          </w:p>
        </w:tc>
      </w:tr>
      <w:tr w:rsidR="00085075" w:rsidRPr="00085075" w14:paraId="18DBD90C" w14:textId="77777777" w:rsidTr="00085075">
        <w:tc>
          <w:tcPr>
            <w:tcW w:w="234" w:type="pct"/>
            <w:shd w:val="clear" w:color="auto" w:fill="FFFFFF"/>
          </w:tcPr>
          <w:p w14:paraId="793F8E6F" w14:textId="59587BD1" w:rsidR="00085075" w:rsidRPr="00085075" w:rsidRDefault="00085075" w:rsidP="00085075">
            <w:pPr>
              <w:pStyle w:val="EcoUniversalLevel3SectionRowKey"/>
            </w:pPr>
            <w:r w:rsidRPr="00085075">
              <w:t>758</w:t>
            </w:r>
          </w:p>
        </w:tc>
        <w:tc>
          <w:tcPr>
            <w:tcW w:w="268" w:type="pct"/>
            <w:shd w:val="clear" w:color="auto" w:fill="FFFFFF"/>
          </w:tcPr>
          <w:p w14:paraId="16483648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6B5728AB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09C01106" w14:textId="3292D778" w:rsidR="00085075" w:rsidRPr="00085075" w:rsidRDefault="00085075" w:rsidP="00085075">
            <w:pPr>
              <w:pStyle w:val="EcoUniversalLevel3SectionRowDescription"/>
            </w:pPr>
            <w:r w:rsidRPr="00085075">
              <w:t>Różne rozliczenia</w:t>
            </w:r>
          </w:p>
        </w:tc>
        <w:tc>
          <w:tcPr>
            <w:tcW w:w="486" w:type="pct"/>
            <w:shd w:val="clear" w:color="auto" w:fill="FFFFFF"/>
          </w:tcPr>
          <w:p w14:paraId="2859D20C" w14:textId="4660E891" w:rsidR="00085075" w:rsidRPr="00085075" w:rsidRDefault="00085075" w:rsidP="00085075">
            <w:pPr>
              <w:pStyle w:val="EcoUniversalLevel3SectionRowValue"/>
            </w:pPr>
            <w:r w:rsidRPr="00085075">
              <w:t>140 000,00</w:t>
            </w:r>
          </w:p>
        </w:tc>
      </w:tr>
      <w:tr w:rsidR="00085075" w:rsidRPr="00085075" w14:paraId="2AE9FD80" w14:textId="77777777" w:rsidTr="00085075">
        <w:tc>
          <w:tcPr>
            <w:tcW w:w="234" w:type="pct"/>
            <w:shd w:val="clear" w:color="auto" w:fill="FFFFFF"/>
          </w:tcPr>
          <w:p w14:paraId="45226E29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54E8FBB3" w14:textId="0EC6D194" w:rsidR="00085075" w:rsidRPr="00085075" w:rsidRDefault="00085075" w:rsidP="00085075">
            <w:pPr>
              <w:pStyle w:val="EcoUniversalLevel3ChapterRowKey"/>
            </w:pPr>
            <w:r w:rsidRPr="00085075">
              <w:t>75818</w:t>
            </w:r>
          </w:p>
        </w:tc>
        <w:tc>
          <w:tcPr>
            <w:tcW w:w="274" w:type="pct"/>
            <w:shd w:val="clear" w:color="auto" w:fill="FFFFFF"/>
          </w:tcPr>
          <w:p w14:paraId="090CF5F2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143F850" w14:textId="7C62D881" w:rsidR="00085075" w:rsidRPr="00085075" w:rsidRDefault="00085075" w:rsidP="00085075">
            <w:pPr>
              <w:pStyle w:val="EcoUniversalLevel3ChapterRowDescription"/>
            </w:pPr>
            <w:r w:rsidRPr="00085075">
              <w:t>Rezerwy ogólne i celowe</w:t>
            </w:r>
          </w:p>
        </w:tc>
        <w:tc>
          <w:tcPr>
            <w:tcW w:w="486" w:type="pct"/>
            <w:shd w:val="clear" w:color="auto" w:fill="FFFFFF"/>
          </w:tcPr>
          <w:p w14:paraId="379A0621" w14:textId="7718C079" w:rsidR="00085075" w:rsidRPr="00085075" w:rsidRDefault="00085075" w:rsidP="00085075">
            <w:pPr>
              <w:pStyle w:val="EcoUniversalLevel3ChapterRowValue"/>
            </w:pPr>
            <w:r w:rsidRPr="00085075">
              <w:t>140 000,00</w:t>
            </w:r>
          </w:p>
        </w:tc>
      </w:tr>
      <w:tr w:rsidR="00085075" w14:paraId="4863D5AA" w14:textId="77777777" w:rsidTr="00085075">
        <w:tc>
          <w:tcPr>
            <w:tcW w:w="234" w:type="pct"/>
            <w:shd w:val="clear" w:color="auto" w:fill="FFFFFF"/>
          </w:tcPr>
          <w:p w14:paraId="6DAEE559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9A17CF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34416D3" w14:textId="0B9CECA7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6800</w:t>
            </w:r>
          </w:p>
        </w:tc>
        <w:tc>
          <w:tcPr>
            <w:tcW w:w="3738" w:type="pct"/>
            <w:shd w:val="clear" w:color="auto" w:fill="FFFFFF"/>
          </w:tcPr>
          <w:p w14:paraId="162C899A" w14:textId="1E2F7E8A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Rezerwy na inwestycje i zakupy inwestycyjne</w:t>
            </w:r>
          </w:p>
        </w:tc>
        <w:tc>
          <w:tcPr>
            <w:tcW w:w="486" w:type="pct"/>
            <w:shd w:val="clear" w:color="auto" w:fill="FFFFFF"/>
          </w:tcPr>
          <w:p w14:paraId="45A7909E" w14:textId="1F162CA2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140 000,00</w:t>
            </w:r>
          </w:p>
        </w:tc>
      </w:tr>
      <w:tr w:rsidR="00085075" w14:paraId="3271D9F6" w14:textId="77777777" w:rsidTr="00085075">
        <w:tc>
          <w:tcPr>
            <w:tcW w:w="234" w:type="pct"/>
            <w:shd w:val="clear" w:color="auto" w:fill="FFFFFF"/>
          </w:tcPr>
          <w:p w14:paraId="3908B38C" w14:textId="7C49BBE8" w:rsidR="00085075" w:rsidRPr="00085075" w:rsidRDefault="00085075" w:rsidP="00085075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DDCE511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E4C8389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185EE7C1" w14:textId="30BAF4AE" w:rsidR="00085075" w:rsidRPr="00085075" w:rsidRDefault="00085075" w:rsidP="00085075">
            <w:pPr>
              <w:pStyle w:val="EcoUniversalLevel3Section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Rezerwa inwestycyjna - Budżet obywatelski</w:t>
            </w:r>
          </w:p>
        </w:tc>
        <w:tc>
          <w:tcPr>
            <w:tcW w:w="486" w:type="pct"/>
            <w:shd w:val="clear" w:color="auto" w:fill="FFFFFF"/>
          </w:tcPr>
          <w:p w14:paraId="0BED8772" w14:textId="0F498909" w:rsidR="00085075" w:rsidRPr="00085075" w:rsidRDefault="00085075" w:rsidP="00085075">
            <w:pPr>
              <w:pStyle w:val="EcoUniversalLevel3Section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140 000,00</w:t>
            </w:r>
          </w:p>
        </w:tc>
      </w:tr>
      <w:tr w:rsidR="00085075" w:rsidRPr="00085075" w14:paraId="4AD5C60E" w14:textId="77777777" w:rsidTr="00085075">
        <w:tc>
          <w:tcPr>
            <w:tcW w:w="234" w:type="pct"/>
            <w:shd w:val="clear" w:color="auto" w:fill="FFFFFF"/>
          </w:tcPr>
          <w:p w14:paraId="3ECF7838" w14:textId="131ADF3C" w:rsidR="00085075" w:rsidRPr="00085075" w:rsidRDefault="00085075" w:rsidP="00085075">
            <w:pPr>
              <w:pStyle w:val="EcoKeyCell"/>
              <w:rPr>
                <w:b/>
              </w:rPr>
            </w:pPr>
            <w:r w:rsidRPr="00085075">
              <w:rPr>
                <w:b/>
              </w:rPr>
              <w:t>801</w:t>
            </w:r>
          </w:p>
        </w:tc>
        <w:tc>
          <w:tcPr>
            <w:tcW w:w="268" w:type="pct"/>
            <w:shd w:val="clear" w:color="auto" w:fill="FFFFFF"/>
          </w:tcPr>
          <w:p w14:paraId="3843C6C0" w14:textId="77777777" w:rsidR="00085075" w:rsidRPr="00085075" w:rsidRDefault="00085075" w:rsidP="00085075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1B2C7564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3A0354D" w14:textId="08F2C6C9" w:rsidR="00085075" w:rsidRPr="00085075" w:rsidRDefault="00085075" w:rsidP="00085075">
            <w:pPr>
              <w:pStyle w:val="EcoUniversalLevel3ChapterRowDescription"/>
            </w:pPr>
            <w:r w:rsidRPr="00085075">
              <w:t>Oświata i wychowanie</w:t>
            </w:r>
          </w:p>
        </w:tc>
        <w:tc>
          <w:tcPr>
            <w:tcW w:w="486" w:type="pct"/>
            <w:shd w:val="clear" w:color="auto" w:fill="FFFFFF"/>
          </w:tcPr>
          <w:p w14:paraId="042998C1" w14:textId="64C0B328" w:rsidR="00085075" w:rsidRPr="00085075" w:rsidRDefault="00085075" w:rsidP="00085075">
            <w:pPr>
              <w:pStyle w:val="EcoUniversalLevel3ChapterRowValue"/>
            </w:pPr>
            <w:r w:rsidRPr="00085075">
              <w:t>350 000,00</w:t>
            </w:r>
          </w:p>
        </w:tc>
      </w:tr>
      <w:tr w:rsidR="00085075" w:rsidRPr="00085075" w14:paraId="6AE7F5A1" w14:textId="77777777" w:rsidTr="00085075">
        <w:tc>
          <w:tcPr>
            <w:tcW w:w="234" w:type="pct"/>
            <w:shd w:val="clear" w:color="auto" w:fill="FFFFFF"/>
          </w:tcPr>
          <w:p w14:paraId="061BEBCB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8318304" w14:textId="4FA5F0D4" w:rsidR="00085075" w:rsidRPr="00085075" w:rsidRDefault="00085075" w:rsidP="00085075">
            <w:pPr>
              <w:pStyle w:val="EcoUniversalLevel3ChapterRowKey"/>
            </w:pPr>
            <w:r w:rsidRPr="00085075">
              <w:t>80101</w:t>
            </w:r>
          </w:p>
        </w:tc>
        <w:tc>
          <w:tcPr>
            <w:tcW w:w="274" w:type="pct"/>
            <w:shd w:val="clear" w:color="auto" w:fill="FFFFFF"/>
          </w:tcPr>
          <w:p w14:paraId="1E7C1A1B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A0235C8" w14:textId="2C14D30D" w:rsidR="00085075" w:rsidRPr="00085075" w:rsidRDefault="00085075" w:rsidP="00085075">
            <w:pPr>
              <w:pStyle w:val="EcoUniversalLevel3ChapterRowDescription"/>
            </w:pPr>
            <w:r w:rsidRPr="00085075">
              <w:t>Szkoły podstawowe</w:t>
            </w:r>
          </w:p>
        </w:tc>
        <w:tc>
          <w:tcPr>
            <w:tcW w:w="486" w:type="pct"/>
            <w:shd w:val="clear" w:color="auto" w:fill="FFFFFF"/>
          </w:tcPr>
          <w:p w14:paraId="61D6076E" w14:textId="35F171FD" w:rsidR="00085075" w:rsidRPr="00085075" w:rsidRDefault="00085075" w:rsidP="00085075">
            <w:pPr>
              <w:pStyle w:val="EcoUniversalLevel3ChapterRowValue"/>
            </w:pPr>
            <w:r w:rsidRPr="00085075">
              <w:t>350 000,00</w:t>
            </w:r>
          </w:p>
        </w:tc>
      </w:tr>
      <w:tr w:rsidR="00085075" w14:paraId="2EB50AFD" w14:textId="77777777" w:rsidTr="00085075">
        <w:tc>
          <w:tcPr>
            <w:tcW w:w="234" w:type="pct"/>
            <w:shd w:val="clear" w:color="auto" w:fill="FFFFFF"/>
          </w:tcPr>
          <w:p w14:paraId="5FC70631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145646F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E2ADFFA" w14:textId="0AAECFB4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1DDF31CB" w14:textId="6F62E93B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16860686" w14:textId="409A6928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350 000,00</w:t>
            </w:r>
          </w:p>
        </w:tc>
      </w:tr>
      <w:tr w:rsidR="00085075" w14:paraId="32224D09" w14:textId="77777777" w:rsidTr="00085075">
        <w:tc>
          <w:tcPr>
            <w:tcW w:w="234" w:type="pct"/>
            <w:shd w:val="clear" w:color="auto" w:fill="FFFFFF"/>
          </w:tcPr>
          <w:p w14:paraId="72734A3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BF457E2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7DC62D3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5CC81DCE" w14:textId="7EC0EC95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Modernizacja budynku Szkoły Podstawowej Nr 1 w Złocieńcu</w:t>
            </w:r>
          </w:p>
        </w:tc>
        <w:tc>
          <w:tcPr>
            <w:tcW w:w="486" w:type="pct"/>
            <w:shd w:val="clear" w:color="auto" w:fill="FFFFFF"/>
          </w:tcPr>
          <w:p w14:paraId="042C4A12" w14:textId="4A411427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300 000,00</w:t>
            </w:r>
          </w:p>
        </w:tc>
      </w:tr>
      <w:tr w:rsidR="00085075" w14:paraId="3C31A699" w14:textId="77777777" w:rsidTr="00085075">
        <w:tc>
          <w:tcPr>
            <w:tcW w:w="234" w:type="pct"/>
            <w:shd w:val="clear" w:color="auto" w:fill="FFFFFF"/>
          </w:tcPr>
          <w:p w14:paraId="68F22A75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D53C2B1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160C145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7E313AF" w14:textId="3DAEF81B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Zielono-niebieskie zagospodarowanie terenu SP nr 1 w Złocieńcu</w:t>
            </w:r>
          </w:p>
        </w:tc>
        <w:tc>
          <w:tcPr>
            <w:tcW w:w="486" w:type="pct"/>
            <w:shd w:val="clear" w:color="auto" w:fill="FFFFFF"/>
          </w:tcPr>
          <w:p w14:paraId="5D771370" w14:textId="7C70F8C6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50 000,00</w:t>
            </w:r>
          </w:p>
        </w:tc>
      </w:tr>
      <w:tr w:rsidR="00085075" w:rsidRPr="00085075" w14:paraId="5EFD625B" w14:textId="77777777" w:rsidTr="00085075">
        <w:tc>
          <w:tcPr>
            <w:tcW w:w="234" w:type="pct"/>
            <w:shd w:val="clear" w:color="auto" w:fill="FFFFFF"/>
          </w:tcPr>
          <w:p w14:paraId="57D11F89" w14:textId="1504C363" w:rsidR="00085075" w:rsidRPr="00085075" w:rsidRDefault="00085075" w:rsidP="00085075">
            <w:pPr>
              <w:pStyle w:val="EcoKeyCell"/>
              <w:rPr>
                <w:b/>
              </w:rPr>
            </w:pPr>
            <w:r w:rsidRPr="00085075">
              <w:rPr>
                <w:b/>
              </w:rPr>
              <w:t>853</w:t>
            </w:r>
          </w:p>
        </w:tc>
        <w:tc>
          <w:tcPr>
            <w:tcW w:w="268" w:type="pct"/>
            <w:shd w:val="clear" w:color="auto" w:fill="FFFFFF"/>
          </w:tcPr>
          <w:p w14:paraId="0CB3B073" w14:textId="77777777" w:rsidR="00085075" w:rsidRPr="00085075" w:rsidRDefault="00085075" w:rsidP="00085075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6484F1E9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B415215" w14:textId="72C85F64" w:rsidR="00085075" w:rsidRPr="00085075" w:rsidRDefault="00085075" w:rsidP="00085075">
            <w:pPr>
              <w:pStyle w:val="EcoUniversalLevel3ChapterRowDescription"/>
            </w:pPr>
            <w:r w:rsidRPr="00085075">
              <w:t>Pozostałe zadania w zakresie polityki społecznej</w:t>
            </w:r>
          </w:p>
        </w:tc>
        <w:tc>
          <w:tcPr>
            <w:tcW w:w="486" w:type="pct"/>
            <w:shd w:val="clear" w:color="auto" w:fill="FFFFFF"/>
          </w:tcPr>
          <w:p w14:paraId="73F6D2AE" w14:textId="0C006289" w:rsidR="00085075" w:rsidRPr="00085075" w:rsidRDefault="00085075" w:rsidP="00085075">
            <w:pPr>
              <w:pStyle w:val="EcoUniversalLevel3ChapterRowValue"/>
            </w:pPr>
            <w:r w:rsidRPr="00085075">
              <w:t>250 000,00</w:t>
            </w:r>
          </w:p>
        </w:tc>
      </w:tr>
      <w:tr w:rsidR="00085075" w:rsidRPr="00085075" w14:paraId="524914B2" w14:textId="77777777" w:rsidTr="00085075">
        <w:tc>
          <w:tcPr>
            <w:tcW w:w="234" w:type="pct"/>
            <w:shd w:val="clear" w:color="auto" w:fill="FFFFFF"/>
          </w:tcPr>
          <w:p w14:paraId="39B334B8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AFA53C2" w14:textId="05D0E822" w:rsidR="00085075" w:rsidRPr="00085075" w:rsidRDefault="00085075" w:rsidP="00085075">
            <w:pPr>
              <w:pStyle w:val="EcoUniversalLevel3ChapterRowKey"/>
            </w:pPr>
            <w:r w:rsidRPr="00085075">
              <w:t>85395</w:t>
            </w:r>
          </w:p>
        </w:tc>
        <w:tc>
          <w:tcPr>
            <w:tcW w:w="274" w:type="pct"/>
            <w:shd w:val="clear" w:color="auto" w:fill="FFFFFF"/>
          </w:tcPr>
          <w:p w14:paraId="606BF5F1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8C70ECC" w14:textId="3A6602F8" w:rsidR="00085075" w:rsidRPr="00085075" w:rsidRDefault="00085075" w:rsidP="00085075">
            <w:pPr>
              <w:pStyle w:val="EcoUniversalLevel3ChapterRowDescription"/>
            </w:pPr>
            <w:r w:rsidRPr="00085075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778F5F54" w14:textId="768CBAC8" w:rsidR="00085075" w:rsidRPr="00085075" w:rsidRDefault="00085075" w:rsidP="00085075">
            <w:pPr>
              <w:pStyle w:val="EcoUniversalLevel3ChapterRowValue"/>
            </w:pPr>
            <w:r w:rsidRPr="00085075">
              <w:t>250 000,00</w:t>
            </w:r>
          </w:p>
        </w:tc>
      </w:tr>
      <w:tr w:rsidR="00085075" w14:paraId="6005C0DD" w14:textId="77777777" w:rsidTr="00085075">
        <w:tc>
          <w:tcPr>
            <w:tcW w:w="234" w:type="pct"/>
            <w:shd w:val="clear" w:color="auto" w:fill="FFFFFF"/>
          </w:tcPr>
          <w:p w14:paraId="58ABE22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510DFAB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3617E9D" w14:textId="0FE690EE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4E42F831" w14:textId="1B52C11F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7A38619D" w14:textId="50C780C0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62 901,50</w:t>
            </w:r>
          </w:p>
        </w:tc>
      </w:tr>
      <w:tr w:rsidR="00085075" w14:paraId="39AC8111" w14:textId="77777777" w:rsidTr="00085075">
        <w:tc>
          <w:tcPr>
            <w:tcW w:w="234" w:type="pct"/>
            <w:shd w:val="clear" w:color="auto" w:fill="FFFFFF"/>
          </w:tcPr>
          <w:p w14:paraId="57C4CFCD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464CC6E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A037373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1170D44D" w14:textId="10A33253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PGR - Pomoc Generuje Rozwój</w:t>
            </w:r>
          </w:p>
        </w:tc>
        <w:tc>
          <w:tcPr>
            <w:tcW w:w="486" w:type="pct"/>
            <w:shd w:val="clear" w:color="auto" w:fill="FFFFFF"/>
          </w:tcPr>
          <w:p w14:paraId="308D596D" w14:textId="5FCE5532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62 901,50</w:t>
            </w:r>
          </w:p>
        </w:tc>
      </w:tr>
      <w:tr w:rsidR="00085075" w14:paraId="64D1303B" w14:textId="77777777" w:rsidTr="00085075">
        <w:tc>
          <w:tcPr>
            <w:tcW w:w="234" w:type="pct"/>
            <w:shd w:val="clear" w:color="auto" w:fill="FFFFFF"/>
          </w:tcPr>
          <w:p w14:paraId="29E0342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93E9BBC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1E938AB" w14:textId="09A73E1A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6057</w:t>
            </w:r>
          </w:p>
        </w:tc>
        <w:tc>
          <w:tcPr>
            <w:tcW w:w="3738" w:type="pct"/>
            <w:shd w:val="clear" w:color="auto" w:fill="FFFFFF"/>
          </w:tcPr>
          <w:p w14:paraId="3B2FA288" w14:textId="7006243D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2D7B0DE7" w14:textId="36A92C3A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170 128,67</w:t>
            </w:r>
          </w:p>
        </w:tc>
      </w:tr>
      <w:tr w:rsidR="00085075" w14:paraId="0B172A1D" w14:textId="77777777" w:rsidTr="00085075">
        <w:tc>
          <w:tcPr>
            <w:tcW w:w="234" w:type="pct"/>
            <w:shd w:val="clear" w:color="auto" w:fill="FFFFFF"/>
          </w:tcPr>
          <w:p w14:paraId="4834350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5E429F6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D2A8DF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14954780" w14:textId="13126E7C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PGR - Pomoc Generuje Rozwój</w:t>
            </w:r>
          </w:p>
        </w:tc>
        <w:tc>
          <w:tcPr>
            <w:tcW w:w="486" w:type="pct"/>
            <w:shd w:val="clear" w:color="auto" w:fill="FFFFFF"/>
          </w:tcPr>
          <w:p w14:paraId="3DE4BC43" w14:textId="4525547A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170 128,67</w:t>
            </w:r>
          </w:p>
        </w:tc>
      </w:tr>
      <w:tr w:rsidR="00085075" w14:paraId="56970FF8" w14:textId="77777777" w:rsidTr="00085075">
        <w:tc>
          <w:tcPr>
            <w:tcW w:w="234" w:type="pct"/>
            <w:shd w:val="clear" w:color="auto" w:fill="FFFFFF"/>
          </w:tcPr>
          <w:p w14:paraId="12B750DC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DA5D5DA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E09BC12" w14:textId="4426A676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6059</w:t>
            </w:r>
          </w:p>
        </w:tc>
        <w:tc>
          <w:tcPr>
            <w:tcW w:w="3738" w:type="pct"/>
            <w:shd w:val="clear" w:color="auto" w:fill="FFFFFF"/>
          </w:tcPr>
          <w:p w14:paraId="5681015D" w14:textId="19CCC40D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2E1E2C52" w14:textId="5F89EFA0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16 969,83</w:t>
            </w:r>
          </w:p>
        </w:tc>
      </w:tr>
      <w:tr w:rsidR="00085075" w14:paraId="28FC0EB0" w14:textId="77777777" w:rsidTr="00085075">
        <w:tc>
          <w:tcPr>
            <w:tcW w:w="234" w:type="pct"/>
            <w:shd w:val="clear" w:color="auto" w:fill="FFFFFF"/>
          </w:tcPr>
          <w:p w14:paraId="7C4C7030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B78CC23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43C275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12BF1406" w14:textId="49BAC336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PGR - Pomoc Generuje Rozwój</w:t>
            </w:r>
          </w:p>
        </w:tc>
        <w:tc>
          <w:tcPr>
            <w:tcW w:w="486" w:type="pct"/>
            <w:shd w:val="clear" w:color="auto" w:fill="FFFFFF"/>
          </w:tcPr>
          <w:p w14:paraId="476FD99C" w14:textId="1CDFD2A6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16 969,83</w:t>
            </w:r>
          </w:p>
        </w:tc>
      </w:tr>
      <w:tr w:rsidR="00085075" w:rsidRPr="00085075" w14:paraId="107C243C" w14:textId="77777777" w:rsidTr="00085075">
        <w:tc>
          <w:tcPr>
            <w:tcW w:w="234" w:type="pct"/>
            <w:shd w:val="clear" w:color="auto" w:fill="FFFFFF"/>
          </w:tcPr>
          <w:p w14:paraId="68CC47AF" w14:textId="51A0F096" w:rsidR="00085075" w:rsidRPr="00085075" w:rsidRDefault="00085075" w:rsidP="00085075">
            <w:pPr>
              <w:pStyle w:val="EcoKeyCell"/>
              <w:rPr>
                <w:b/>
              </w:rPr>
            </w:pPr>
            <w:r w:rsidRPr="00085075">
              <w:rPr>
                <w:b/>
              </w:rPr>
              <w:lastRenderedPageBreak/>
              <w:t>900</w:t>
            </w:r>
          </w:p>
        </w:tc>
        <w:tc>
          <w:tcPr>
            <w:tcW w:w="268" w:type="pct"/>
            <w:shd w:val="clear" w:color="auto" w:fill="FFFFFF"/>
          </w:tcPr>
          <w:p w14:paraId="7FE6E4EE" w14:textId="77777777" w:rsidR="00085075" w:rsidRPr="00085075" w:rsidRDefault="00085075" w:rsidP="00085075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57E96EED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31516CAA" w14:textId="263A92DF" w:rsidR="00085075" w:rsidRPr="00085075" w:rsidRDefault="00085075" w:rsidP="00085075">
            <w:pPr>
              <w:pStyle w:val="EcoUniversalLevel3ChapterRowDescription"/>
            </w:pPr>
            <w:r w:rsidRPr="00085075">
              <w:t>Gospodarka komunalna i ochrona środowiska</w:t>
            </w:r>
          </w:p>
        </w:tc>
        <w:tc>
          <w:tcPr>
            <w:tcW w:w="486" w:type="pct"/>
            <w:shd w:val="clear" w:color="auto" w:fill="FFFFFF"/>
          </w:tcPr>
          <w:p w14:paraId="1BC2852F" w14:textId="30212976" w:rsidR="00085075" w:rsidRPr="00085075" w:rsidRDefault="00085075" w:rsidP="00085075">
            <w:pPr>
              <w:pStyle w:val="EcoUniversalLevel3ChapterRowValue"/>
            </w:pPr>
            <w:r w:rsidRPr="00085075">
              <w:t>6 850 823,28</w:t>
            </w:r>
          </w:p>
        </w:tc>
      </w:tr>
      <w:tr w:rsidR="00085075" w:rsidRPr="00085075" w14:paraId="373347A5" w14:textId="77777777" w:rsidTr="00085075">
        <w:tc>
          <w:tcPr>
            <w:tcW w:w="234" w:type="pct"/>
            <w:shd w:val="clear" w:color="auto" w:fill="FFFFFF"/>
          </w:tcPr>
          <w:p w14:paraId="0586C234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DD50568" w14:textId="03407368" w:rsidR="00085075" w:rsidRPr="00085075" w:rsidRDefault="00085075" w:rsidP="00085075">
            <w:pPr>
              <w:pStyle w:val="EcoUniversalLevel3ChapterRowKey"/>
            </w:pPr>
            <w:r w:rsidRPr="00085075">
              <w:t>90004</w:t>
            </w:r>
          </w:p>
        </w:tc>
        <w:tc>
          <w:tcPr>
            <w:tcW w:w="274" w:type="pct"/>
            <w:shd w:val="clear" w:color="auto" w:fill="FFFFFF"/>
          </w:tcPr>
          <w:p w14:paraId="103D2952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1566EDA8" w14:textId="5A980098" w:rsidR="00085075" w:rsidRPr="00085075" w:rsidRDefault="00085075" w:rsidP="00085075">
            <w:pPr>
              <w:pStyle w:val="EcoUniversalLevel3ChapterRowDescription"/>
            </w:pPr>
            <w:r w:rsidRPr="00085075">
              <w:t>Utrzymanie zieleni w miastach i gminach</w:t>
            </w:r>
          </w:p>
        </w:tc>
        <w:tc>
          <w:tcPr>
            <w:tcW w:w="486" w:type="pct"/>
            <w:shd w:val="clear" w:color="auto" w:fill="FFFFFF"/>
          </w:tcPr>
          <w:p w14:paraId="28B808B8" w14:textId="145BC0AF" w:rsidR="00085075" w:rsidRPr="00085075" w:rsidRDefault="00085075" w:rsidP="00085075">
            <w:pPr>
              <w:pStyle w:val="EcoUniversalLevel3ChapterRowValue"/>
            </w:pPr>
            <w:r w:rsidRPr="00085075">
              <w:t>22 000,00</w:t>
            </w:r>
          </w:p>
        </w:tc>
      </w:tr>
      <w:tr w:rsidR="00085075" w14:paraId="0F74E277" w14:textId="77777777" w:rsidTr="00085075">
        <w:tc>
          <w:tcPr>
            <w:tcW w:w="234" w:type="pct"/>
            <w:shd w:val="clear" w:color="auto" w:fill="FFFFFF"/>
          </w:tcPr>
          <w:p w14:paraId="455065C0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85C444D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6B517BD" w14:textId="1EFBAE8D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6060</w:t>
            </w:r>
          </w:p>
        </w:tc>
        <w:tc>
          <w:tcPr>
            <w:tcW w:w="3738" w:type="pct"/>
            <w:shd w:val="clear" w:color="auto" w:fill="FFFFFF"/>
          </w:tcPr>
          <w:p w14:paraId="2C5C785D" w14:textId="38641ACF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Wydatki na zakupy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7282654B" w14:textId="73654AE4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22 000,00</w:t>
            </w:r>
          </w:p>
        </w:tc>
      </w:tr>
      <w:tr w:rsidR="00085075" w14:paraId="1128EBBF" w14:textId="77777777" w:rsidTr="00085075">
        <w:tc>
          <w:tcPr>
            <w:tcW w:w="234" w:type="pct"/>
            <w:shd w:val="clear" w:color="auto" w:fill="FFFFFF"/>
          </w:tcPr>
          <w:p w14:paraId="1220983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77C5D89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91D054B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960F4BF" w14:textId="0FF708EA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Fundusz Sołecki - Sołectwo Bobrowo – Przedsięwzięcie Nr 1 – Doposażenie sołectwa – zakup traktora ogrodowego</w:t>
            </w:r>
          </w:p>
        </w:tc>
        <w:tc>
          <w:tcPr>
            <w:tcW w:w="486" w:type="pct"/>
            <w:shd w:val="clear" w:color="auto" w:fill="FFFFFF"/>
          </w:tcPr>
          <w:p w14:paraId="179A2FD0" w14:textId="131DA4B2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22 000,00</w:t>
            </w:r>
          </w:p>
        </w:tc>
      </w:tr>
      <w:tr w:rsidR="00085075" w:rsidRPr="00085075" w14:paraId="71DDBE3F" w14:textId="77777777" w:rsidTr="00085075">
        <w:tc>
          <w:tcPr>
            <w:tcW w:w="234" w:type="pct"/>
            <w:shd w:val="clear" w:color="auto" w:fill="FFFFFF"/>
          </w:tcPr>
          <w:p w14:paraId="69E8C62A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220739E9" w14:textId="7343F02A" w:rsidR="00085075" w:rsidRPr="00085075" w:rsidRDefault="00085075" w:rsidP="00085075">
            <w:pPr>
              <w:pStyle w:val="EcoUniversalLevel3ChapterRowKey"/>
            </w:pPr>
            <w:r w:rsidRPr="00085075">
              <w:t>90015</w:t>
            </w:r>
          </w:p>
        </w:tc>
        <w:tc>
          <w:tcPr>
            <w:tcW w:w="274" w:type="pct"/>
            <w:shd w:val="clear" w:color="auto" w:fill="FFFFFF"/>
          </w:tcPr>
          <w:p w14:paraId="0A4574C4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259D43DE" w14:textId="1061819C" w:rsidR="00085075" w:rsidRPr="00085075" w:rsidRDefault="00085075" w:rsidP="00085075">
            <w:pPr>
              <w:pStyle w:val="EcoUniversalLevel3ChapterRowDescription"/>
            </w:pPr>
            <w:r w:rsidRPr="00085075">
              <w:t>Oświetlenie ulic, placów i dróg</w:t>
            </w:r>
          </w:p>
        </w:tc>
        <w:tc>
          <w:tcPr>
            <w:tcW w:w="486" w:type="pct"/>
            <w:shd w:val="clear" w:color="auto" w:fill="FFFFFF"/>
          </w:tcPr>
          <w:p w14:paraId="1D416C20" w14:textId="07B5E503" w:rsidR="00085075" w:rsidRPr="00085075" w:rsidRDefault="00085075" w:rsidP="00085075">
            <w:pPr>
              <w:pStyle w:val="EcoUniversalLevel3ChapterRowValue"/>
            </w:pPr>
            <w:r w:rsidRPr="00085075">
              <w:t>380 000,00</w:t>
            </w:r>
          </w:p>
        </w:tc>
      </w:tr>
      <w:tr w:rsidR="00085075" w14:paraId="1068F446" w14:textId="77777777" w:rsidTr="00085075">
        <w:tc>
          <w:tcPr>
            <w:tcW w:w="234" w:type="pct"/>
            <w:shd w:val="clear" w:color="auto" w:fill="FFFFFF"/>
          </w:tcPr>
          <w:p w14:paraId="62D860A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0205B3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2A15BA0" w14:textId="681F656D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4344DA6C" w14:textId="1782EF6D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437C3E25" w14:textId="1527E07F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380 000,00</w:t>
            </w:r>
          </w:p>
        </w:tc>
      </w:tr>
      <w:tr w:rsidR="00085075" w14:paraId="536174AE" w14:textId="77777777" w:rsidTr="00085075">
        <w:tc>
          <w:tcPr>
            <w:tcW w:w="234" w:type="pct"/>
            <w:shd w:val="clear" w:color="auto" w:fill="FFFFFF"/>
          </w:tcPr>
          <w:p w14:paraId="256FEB50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1A31349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827AC56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250B50C3" w14:textId="35DC2EF2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Budowa oświetlenia Rakowo</w:t>
            </w:r>
          </w:p>
        </w:tc>
        <w:tc>
          <w:tcPr>
            <w:tcW w:w="486" w:type="pct"/>
            <w:shd w:val="clear" w:color="auto" w:fill="FFFFFF"/>
          </w:tcPr>
          <w:p w14:paraId="3E260382" w14:textId="5B01C657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30 000,00</w:t>
            </w:r>
          </w:p>
        </w:tc>
      </w:tr>
      <w:tr w:rsidR="00085075" w14:paraId="73517769" w14:textId="77777777" w:rsidTr="00085075">
        <w:tc>
          <w:tcPr>
            <w:tcW w:w="234" w:type="pct"/>
            <w:shd w:val="clear" w:color="auto" w:fill="FFFFFF"/>
          </w:tcPr>
          <w:p w14:paraId="5CC62AF9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96B84A6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CCCA73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02391F04" w14:textId="6E22DBEF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Budowa oświetlenia ulicy Łowieckiej</w:t>
            </w:r>
          </w:p>
        </w:tc>
        <w:tc>
          <w:tcPr>
            <w:tcW w:w="486" w:type="pct"/>
            <w:shd w:val="clear" w:color="auto" w:fill="FFFFFF"/>
          </w:tcPr>
          <w:p w14:paraId="64678B22" w14:textId="4A5C41FB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70 000,00</w:t>
            </w:r>
          </w:p>
        </w:tc>
      </w:tr>
      <w:tr w:rsidR="00085075" w14:paraId="2F906F21" w14:textId="77777777" w:rsidTr="00085075">
        <w:tc>
          <w:tcPr>
            <w:tcW w:w="234" w:type="pct"/>
            <w:shd w:val="clear" w:color="auto" w:fill="FFFFFF"/>
          </w:tcPr>
          <w:p w14:paraId="175EE2B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E2D6692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EC4B6D3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BA67093" w14:textId="505C1239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Budowa oświetlenia ulicy Promiennej</w:t>
            </w:r>
          </w:p>
        </w:tc>
        <w:tc>
          <w:tcPr>
            <w:tcW w:w="486" w:type="pct"/>
            <w:shd w:val="clear" w:color="auto" w:fill="FFFFFF"/>
          </w:tcPr>
          <w:p w14:paraId="3B39B2E3" w14:textId="7733FEF4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70 000,00</w:t>
            </w:r>
          </w:p>
        </w:tc>
      </w:tr>
      <w:tr w:rsidR="00085075" w14:paraId="2CF983F7" w14:textId="77777777" w:rsidTr="00085075">
        <w:tc>
          <w:tcPr>
            <w:tcW w:w="234" w:type="pct"/>
            <w:shd w:val="clear" w:color="auto" w:fill="FFFFFF"/>
          </w:tcPr>
          <w:p w14:paraId="53041576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EB82CDA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A9D90F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69D04C65" w14:textId="20C8C636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Budowa oświetlenia ulicy Pyrzyckiej</w:t>
            </w:r>
          </w:p>
        </w:tc>
        <w:tc>
          <w:tcPr>
            <w:tcW w:w="486" w:type="pct"/>
            <w:shd w:val="clear" w:color="auto" w:fill="FFFFFF"/>
          </w:tcPr>
          <w:p w14:paraId="770F9CA6" w14:textId="5168CAED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40 000,00</w:t>
            </w:r>
          </w:p>
        </w:tc>
      </w:tr>
      <w:tr w:rsidR="00085075" w14:paraId="630E123D" w14:textId="77777777" w:rsidTr="00085075">
        <w:tc>
          <w:tcPr>
            <w:tcW w:w="234" w:type="pct"/>
            <w:shd w:val="clear" w:color="auto" w:fill="FFFFFF"/>
          </w:tcPr>
          <w:p w14:paraId="7B4877B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6259148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A433CEB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5084BAF8" w14:textId="3C3DC09D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Budowa oświetlenia ulicy Świerkowej</w:t>
            </w:r>
          </w:p>
        </w:tc>
        <w:tc>
          <w:tcPr>
            <w:tcW w:w="486" w:type="pct"/>
            <w:shd w:val="clear" w:color="auto" w:fill="FFFFFF"/>
          </w:tcPr>
          <w:p w14:paraId="0F058D65" w14:textId="28130AB2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70 000,00</w:t>
            </w:r>
          </w:p>
        </w:tc>
      </w:tr>
      <w:tr w:rsidR="00085075" w14:paraId="202F39C8" w14:textId="77777777" w:rsidTr="00085075">
        <w:tc>
          <w:tcPr>
            <w:tcW w:w="234" w:type="pct"/>
            <w:shd w:val="clear" w:color="auto" w:fill="FFFFFF"/>
          </w:tcPr>
          <w:p w14:paraId="2DDE90F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E6D2A27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CF6F7C1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398B7BEF" w14:textId="7D8E2953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Budowa oświetlenia w Lubieszewie</w:t>
            </w:r>
          </w:p>
        </w:tc>
        <w:tc>
          <w:tcPr>
            <w:tcW w:w="486" w:type="pct"/>
            <w:shd w:val="clear" w:color="auto" w:fill="FFFFFF"/>
          </w:tcPr>
          <w:p w14:paraId="371E4AFA" w14:textId="51D44D1D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100 000,00</w:t>
            </w:r>
          </w:p>
        </w:tc>
      </w:tr>
      <w:tr w:rsidR="00085075" w:rsidRPr="00085075" w14:paraId="425F0350" w14:textId="77777777" w:rsidTr="00085075">
        <w:tc>
          <w:tcPr>
            <w:tcW w:w="234" w:type="pct"/>
            <w:shd w:val="clear" w:color="auto" w:fill="FFFFFF"/>
          </w:tcPr>
          <w:p w14:paraId="4EC862C8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882642D" w14:textId="589F2408" w:rsidR="00085075" w:rsidRPr="00085075" w:rsidRDefault="00085075" w:rsidP="00085075">
            <w:pPr>
              <w:pStyle w:val="EcoUniversalLevel3ChapterRowKey"/>
            </w:pPr>
            <w:r w:rsidRPr="00085075">
              <w:t>90095</w:t>
            </w:r>
          </w:p>
        </w:tc>
        <w:tc>
          <w:tcPr>
            <w:tcW w:w="274" w:type="pct"/>
            <w:shd w:val="clear" w:color="auto" w:fill="FFFFFF"/>
          </w:tcPr>
          <w:p w14:paraId="3D4A042A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B8E95CC" w14:textId="6C362038" w:rsidR="00085075" w:rsidRPr="00085075" w:rsidRDefault="00085075" w:rsidP="00085075">
            <w:pPr>
              <w:pStyle w:val="EcoUniversalLevel3ChapterRowDescription"/>
            </w:pPr>
            <w:r w:rsidRPr="00085075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0815AB73" w14:textId="737EF1F6" w:rsidR="00085075" w:rsidRPr="00085075" w:rsidRDefault="00085075" w:rsidP="00085075">
            <w:pPr>
              <w:pStyle w:val="EcoUniversalLevel3ChapterRowValue"/>
            </w:pPr>
            <w:r w:rsidRPr="00085075">
              <w:t>6 448 823,28</w:t>
            </w:r>
          </w:p>
        </w:tc>
      </w:tr>
      <w:tr w:rsidR="00085075" w14:paraId="649FA60A" w14:textId="77777777" w:rsidTr="00085075">
        <w:tc>
          <w:tcPr>
            <w:tcW w:w="234" w:type="pct"/>
            <w:shd w:val="clear" w:color="auto" w:fill="FFFFFF"/>
          </w:tcPr>
          <w:p w14:paraId="520EF82A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35356E0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F388D44" w14:textId="681560AD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479044E4" w14:textId="172AC5DC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04AFBAD8" w14:textId="5EF549CF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1 012 822,67</w:t>
            </w:r>
          </w:p>
        </w:tc>
      </w:tr>
      <w:tr w:rsidR="00085075" w14:paraId="2F9DAF34" w14:textId="77777777" w:rsidTr="00085075">
        <w:tc>
          <w:tcPr>
            <w:tcW w:w="234" w:type="pct"/>
            <w:shd w:val="clear" w:color="auto" w:fill="FFFFFF"/>
          </w:tcPr>
          <w:p w14:paraId="5BB1C8F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E7784D2" w14:textId="77777777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A2F4501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62771399" w14:textId="031D6F95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Adaptacja do zmian klimatu terenu złocienieckiego deptaka przy ul. Marszałka Józefa Piłsudskiego</w:t>
            </w:r>
          </w:p>
        </w:tc>
        <w:tc>
          <w:tcPr>
            <w:tcW w:w="486" w:type="pct"/>
            <w:shd w:val="clear" w:color="auto" w:fill="FFFFFF"/>
          </w:tcPr>
          <w:p w14:paraId="0D37C56D" w14:textId="30BD03A6" w:rsidR="00085075" w:rsidRPr="00085075" w:rsidRDefault="009F14B5" w:rsidP="00085075">
            <w:pPr>
              <w:pStyle w:val="EcoUniversalLevel3ChapterRowValue"/>
              <w:rPr>
                <w:b w:val="0"/>
                <w:bCs/>
              </w:rPr>
            </w:pPr>
            <w:r>
              <w:rPr>
                <w:b w:val="0"/>
                <w:bCs/>
              </w:rPr>
              <w:t>637</w:t>
            </w:r>
            <w:r w:rsidR="002957BE" w:rsidRPr="002957BE">
              <w:rPr>
                <w:b w:val="0"/>
                <w:bCs/>
              </w:rPr>
              <w:t xml:space="preserve"> 822,67</w:t>
            </w:r>
          </w:p>
        </w:tc>
      </w:tr>
      <w:tr w:rsidR="00085075" w14:paraId="62B3E3F9" w14:textId="77777777" w:rsidTr="00085075">
        <w:tc>
          <w:tcPr>
            <w:tcW w:w="234" w:type="pct"/>
            <w:shd w:val="clear" w:color="auto" w:fill="FFFFFF"/>
          </w:tcPr>
          <w:p w14:paraId="539FB8F5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187749C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49143D6" w14:textId="1859E93A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43E4474D" w14:textId="750707FB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Przebudowa amfiteatru w Złocieńcu - DT</w:t>
            </w:r>
          </w:p>
        </w:tc>
        <w:tc>
          <w:tcPr>
            <w:tcW w:w="486" w:type="pct"/>
            <w:shd w:val="clear" w:color="auto" w:fill="FFFFFF"/>
          </w:tcPr>
          <w:p w14:paraId="279037A8" w14:textId="29CA264A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15 000,00</w:t>
            </w:r>
          </w:p>
        </w:tc>
      </w:tr>
      <w:tr w:rsidR="00085075" w14:paraId="686FE964" w14:textId="77777777" w:rsidTr="00085075">
        <w:tc>
          <w:tcPr>
            <w:tcW w:w="234" w:type="pct"/>
            <w:shd w:val="clear" w:color="auto" w:fill="FFFFFF"/>
          </w:tcPr>
          <w:p w14:paraId="2A3DAD49" w14:textId="0F797941" w:rsidR="00085075" w:rsidRPr="00085075" w:rsidRDefault="00085075" w:rsidP="00085075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B2D9D9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0037C0D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60BAE287" w14:textId="4B2BB355" w:rsidR="00085075" w:rsidRPr="00085075" w:rsidRDefault="00085075" w:rsidP="00085075">
            <w:pPr>
              <w:pStyle w:val="EcoUniversalLevel3Section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Przebudowa Placu 3-maja - PB</w:t>
            </w:r>
          </w:p>
        </w:tc>
        <w:tc>
          <w:tcPr>
            <w:tcW w:w="486" w:type="pct"/>
            <w:shd w:val="clear" w:color="auto" w:fill="FFFFFF"/>
          </w:tcPr>
          <w:p w14:paraId="7C912CC8" w14:textId="668BA489" w:rsidR="00085075" w:rsidRPr="00085075" w:rsidRDefault="00085075" w:rsidP="00085075">
            <w:pPr>
              <w:pStyle w:val="EcoUniversalLevel3Section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50 000,00</w:t>
            </w:r>
          </w:p>
        </w:tc>
      </w:tr>
      <w:tr w:rsidR="00085075" w14:paraId="5D665FE9" w14:textId="77777777" w:rsidTr="00085075">
        <w:tc>
          <w:tcPr>
            <w:tcW w:w="234" w:type="pct"/>
            <w:shd w:val="clear" w:color="auto" w:fill="FFFFFF"/>
          </w:tcPr>
          <w:p w14:paraId="2859A18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196B015" w14:textId="4ACCBDED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CEDC8A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2937A342" w14:textId="163401C0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 xml:space="preserve">Przebudowa Placu 650 </w:t>
            </w:r>
            <w:proofErr w:type="spellStart"/>
            <w:r w:rsidRPr="00085075">
              <w:rPr>
                <w:b w:val="0"/>
                <w:bCs/>
              </w:rPr>
              <w:t>lecia</w:t>
            </w:r>
            <w:proofErr w:type="spellEnd"/>
            <w:r w:rsidRPr="00085075">
              <w:rPr>
                <w:b w:val="0"/>
                <w:bCs/>
              </w:rPr>
              <w:t xml:space="preserve"> w Złocieńcu - PB</w:t>
            </w:r>
          </w:p>
        </w:tc>
        <w:tc>
          <w:tcPr>
            <w:tcW w:w="486" w:type="pct"/>
            <w:shd w:val="clear" w:color="auto" w:fill="FFFFFF"/>
          </w:tcPr>
          <w:p w14:paraId="567EE6BA" w14:textId="6433DE64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50 000,00</w:t>
            </w:r>
          </w:p>
        </w:tc>
      </w:tr>
      <w:tr w:rsidR="00085075" w14:paraId="61E3C415" w14:textId="77777777" w:rsidTr="00085075">
        <w:tc>
          <w:tcPr>
            <w:tcW w:w="234" w:type="pct"/>
            <w:shd w:val="clear" w:color="auto" w:fill="FFFFFF"/>
          </w:tcPr>
          <w:p w14:paraId="3B7A4E8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E236590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EFC1AF5" w14:textId="7FDCE845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8A2F414" w14:textId="34E792A6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Przebudowa placu przy ul. Pancerniaków 1 (dz. 1/39) - PB</w:t>
            </w:r>
          </w:p>
        </w:tc>
        <w:tc>
          <w:tcPr>
            <w:tcW w:w="486" w:type="pct"/>
            <w:shd w:val="clear" w:color="auto" w:fill="FFFFFF"/>
          </w:tcPr>
          <w:p w14:paraId="1E7AA39F" w14:textId="32F1A87F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20 000,00</w:t>
            </w:r>
          </w:p>
        </w:tc>
      </w:tr>
      <w:tr w:rsidR="00085075" w14:paraId="3AF20874" w14:textId="77777777" w:rsidTr="00085075">
        <w:tc>
          <w:tcPr>
            <w:tcW w:w="234" w:type="pct"/>
            <w:shd w:val="clear" w:color="auto" w:fill="FFFFFF"/>
          </w:tcPr>
          <w:p w14:paraId="79E631B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F0F373E" w14:textId="734A5AA3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5C70AAE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4FF1A826" w14:textId="7BD9E0D5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Przebudowa placu przy ul. Połczyńskiej (dz. 83/27, 83/28)</w:t>
            </w:r>
          </w:p>
        </w:tc>
        <w:tc>
          <w:tcPr>
            <w:tcW w:w="486" w:type="pct"/>
            <w:shd w:val="clear" w:color="auto" w:fill="FFFFFF"/>
          </w:tcPr>
          <w:p w14:paraId="04CCAC13" w14:textId="70933D44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100 000,00</w:t>
            </w:r>
          </w:p>
        </w:tc>
      </w:tr>
      <w:tr w:rsidR="00085075" w14:paraId="1EF46A78" w14:textId="77777777" w:rsidTr="00085075">
        <w:tc>
          <w:tcPr>
            <w:tcW w:w="234" w:type="pct"/>
            <w:shd w:val="clear" w:color="auto" w:fill="FFFFFF"/>
          </w:tcPr>
          <w:p w14:paraId="41A6A4DC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10F6B2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78EB233" w14:textId="7248D5D1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857321B" w14:textId="74867ED5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Zielona rewitalizacja zdegradowanych terenów miejskich – zagospodarowanie terenów wzdłuż ulicy Stolarskiej. Zielona transformacja miast</w:t>
            </w:r>
          </w:p>
        </w:tc>
        <w:tc>
          <w:tcPr>
            <w:tcW w:w="486" w:type="pct"/>
            <w:shd w:val="clear" w:color="auto" w:fill="FFFFFF"/>
          </w:tcPr>
          <w:p w14:paraId="442A1F02" w14:textId="66BCA764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140 000,00</w:t>
            </w:r>
          </w:p>
        </w:tc>
      </w:tr>
      <w:tr w:rsidR="00085075" w14:paraId="70C52942" w14:textId="77777777" w:rsidTr="00085075">
        <w:tc>
          <w:tcPr>
            <w:tcW w:w="234" w:type="pct"/>
            <w:shd w:val="clear" w:color="auto" w:fill="FFFFFF"/>
          </w:tcPr>
          <w:p w14:paraId="21A52FCC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9277369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98355DD" w14:textId="6E6E8476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6057</w:t>
            </w:r>
          </w:p>
        </w:tc>
        <w:tc>
          <w:tcPr>
            <w:tcW w:w="3738" w:type="pct"/>
            <w:shd w:val="clear" w:color="auto" w:fill="FFFFFF"/>
          </w:tcPr>
          <w:p w14:paraId="1E81ED82" w14:textId="20DC9A9B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79814F1E" w14:textId="4A23E9F9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4 620 600,51</w:t>
            </w:r>
          </w:p>
        </w:tc>
      </w:tr>
      <w:tr w:rsidR="00085075" w14:paraId="3AC294D6" w14:textId="77777777" w:rsidTr="00085075">
        <w:tc>
          <w:tcPr>
            <w:tcW w:w="234" w:type="pct"/>
            <w:shd w:val="clear" w:color="auto" w:fill="FFFFFF"/>
          </w:tcPr>
          <w:p w14:paraId="56CCB074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59A2624" w14:textId="03B8D815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5B5D7F2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2C2A207A" w14:textId="5ED3E21A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Adaptacja do zmian klimatu terenu złocienieckiego deptaka przy ul. Marszałka Józefa Piłsudskiego</w:t>
            </w:r>
          </w:p>
        </w:tc>
        <w:tc>
          <w:tcPr>
            <w:tcW w:w="486" w:type="pct"/>
            <w:shd w:val="clear" w:color="auto" w:fill="FFFFFF"/>
          </w:tcPr>
          <w:p w14:paraId="672CBFAF" w14:textId="0195E7D3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1 202 224,29</w:t>
            </w:r>
          </w:p>
        </w:tc>
      </w:tr>
      <w:tr w:rsidR="00085075" w14:paraId="1901774F" w14:textId="77777777" w:rsidTr="00085075">
        <w:tc>
          <w:tcPr>
            <w:tcW w:w="234" w:type="pct"/>
            <w:shd w:val="clear" w:color="auto" w:fill="FFFFFF"/>
          </w:tcPr>
          <w:p w14:paraId="55D49DAC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8B1B7B5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4E18DFF" w14:textId="61FF42CA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4C11310C" w14:textId="6EEB3E1A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 xml:space="preserve">Adaptacja do zmian klimatu w gminie Złocieniec poprzez zwiększenie naturalnej retencji Jeziora </w:t>
            </w:r>
            <w:proofErr w:type="spellStart"/>
            <w:r w:rsidRPr="00085075">
              <w:rPr>
                <w:bCs/>
              </w:rPr>
              <w:t>Maleszewo</w:t>
            </w:r>
            <w:proofErr w:type="spellEnd"/>
            <w:r w:rsidRPr="00085075">
              <w:rPr>
                <w:bCs/>
              </w:rPr>
              <w:t xml:space="preserve"> wraz z odprowadzeniem wód opadowych do nowego zbiornika retencyjnego </w:t>
            </w:r>
          </w:p>
        </w:tc>
        <w:tc>
          <w:tcPr>
            <w:tcW w:w="486" w:type="pct"/>
            <w:shd w:val="clear" w:color="auto" w:fill="FFFFFF"/>
          </w:tcPr>
          <w:p w14:paraId="4A938927" w14:textId="51BA4AFB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3 418 376,22</w:t>
            </w:r>
          </w:p>
        </w:tc>
      </w:tr>
      <w:tr w:rsidR="00085075" w14:paraId="26064810" w14:textId="77777777" w:rsidTr="00085075">
        <w:tc>
          <w:tcPr>
            <w:tcW w:w="234" w:type="pct"/>
            <w:shd w:val="clear" w:color="auto" w:fill="FFFFFF"/>
          </w:tcPr>
          <w:p w14:paraId="684AD8E1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A6F1F02" w14:textId="402B972A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4055F74" w14:textId="72DB54F9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6059</w:t>
            </w:r>
          </w:p>
        </w:tc>
        <w:tc>
          <w:tcPr>
            <w:tcW w:w="3738" w:type="pct"/>
            <w:shd w:val="clear" w:color="auto" w:fill="FFFFFF"/>
          </w:tcPr>
          <w:p w14:paraId="4D2BA2CE" w14:textId="6357D3D5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1E11A57C" w14:textId="3B668A7D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815 400,10</w:t>
            </w:r>
          </w:p>
        </w:tc>
      </w:tr>
      <w:tr w:rsidR="00085075" w14:paraId="6183244B" w14:textId="77777777" w:rsidTr="00085075">
        <w:tc>
          <w:tcPr>
            <w:tcW w:w="234" w:type="pct"/>
            <w:shd w:val="clear" w:color="auto" w:fill="FFFFFF"/>
          </w:tcPr>
          <w:p w14:paraId="5A074243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385E3DF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283D28E" w14:textId="600AF61B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363164AF" w14:textId="67DBBDC4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Adaptacja do zmian klimatu terenu złocienieckiego deptaka przy ul. Marszałka Józefa Piłsudskiego</w:t>
            </w:r>
          </w:p>
        </w:tc>
        <w:tc>
          <w:tcPr>
            <w:tcW w:w="486" w:type="pct"/>
            <w:shd w:val="clear" w:color="auto" w:fill="FFFFFF"/>
          </w:tcPr>
          <w:p w14:paraId="1FF051E9" w14:textId="740BF8AB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212 157,24</w:t>
            </w:r>
          </w:p>
        </w:tc>
      </w:tr>
      <w:tr w:rsidR="00085075" w14:paraId="344BD260" w14:textId="77777777" w:rsidTr="00085075">
        <w:tc>
          <w:tcPr>
            <w:tcW w:w="234" w:type="pct"/>
            <w:shd w:val="clear" w:color="auto" w:fill="FFFFFF"/>
          </w:tcPr>
          <w:p w14:paraId="7F144A7A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87A267A" w14:textId="423BDA70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122EF6A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044767DD" w14:textId="0A4FAA9D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 xml:space="preserve">Adaptacja do zmian klimatu w gminie Złocieniec poprzez zwiększenie naturalnej retencji Jeziora </w:t>
            </w:r>
            <w:proofErr w:type="spellStart"/>
            <w:r w:rsidRPr="00085075">
              <w:rPr>
                <w:b w:val="0"/>
                <w:bCs/>
              </w:rPr>
              <w:t>Maleszewo</w:t>
            </w:r>
            <w:proofErr w:type="spellEnd"/>
            <w:r w:rsidRPr="00085075">
              <w:rPr>
                <w:b w:val="0"/>
                <w:bCs/>
              </w:rPr>
              <w:t xml:space="preserve"> wraz z odprowadzeniem wód opadowych do nowego zbiornika retencyjnego </w:t>
            </w:r>
          </w:p>
        </w:tc>
        <w:tc>
          <w:tcPr>
            <w:tcW w:w="486" w:type="pct"/>
            <w:shd w:val="clear" w:color="auto" w:fill="FFFFFF"/>
          </w:tcPr>
          <w:p w14:paraId="42683F29" w14:textId="2D51117E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603 242,86</w:t>
            </w:r>
          </w:p>
        </w:tc>
      </w:tr>
      <w:tr w:rsidR="00085075" w:rsidRPr="00085075" w14:paraId="75B2F3F0" w14:textId="77777777" w:rsidTr="00085075">
        <w:tc>
          <w:tcPr>
            <w:tcW w:w="234" w:type="pct"/>
            <w:shd w:val="clear" w:color="auto" w:fill="FFFFFF"/>
          </w:tcPr>
          <w:p w14:paraId="5BD2757B" w14:textId="1A18DB0E" w:rsidR="00085075" w:rsidRPr="00085075" w:rsidRDefault="00085075" w:rsidP="00085075">
            <w:pPr>
              <w:pStyle w:val="EcoKeyCell"/>
              <w:rPr>
                <w:b/>
              </w:rPr>
            </w:pPr>
            <w:r w:rsidRPr="00085075">
              <w:rPr>
                <w:b/>
              </w:rPr>
              <w:t>926</w:t>
            </w:r>
          </w:p>
        </w:tc>
        <w:tc>
          <w:tcPr>
            <w:tcW w:w="268" w:type="pct"/>
            <w:shd w:val="clear" w:color="auto" w:fill="FFFFFF"/>
          </w:tcPr>
          <w:p w14:paraId="33F1C9E6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5DDB4AB4" w14:textId="39A95D6E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0CDC68A" w14:textId="4698581D" w:rsidR="00085075" w:rsidRPr="00085075" w:rsidRDefault="00085075" w:rsidP="00085075">
            <w:pPr>
              <w:pStyle w:val="EcoDescriptionCell"/>
              <w:rPr>
                <w:b/>
              </w:rPr>
            </w:pPr>
            <w:r w:rsidRPr="00085075">
              <w:rPr>
                <w:b/>
              </w:rPr>
              <w:t>Kultura fizyczna</w:t>
            </w:r>
          </w:p>
        </w:tc>
        <w:tc>
          <w:tcPr>
            <w:tcW w:w="486" w:type="pct"/>
            <w:shd w:val="clear" w:color="auto" w:fill="FFFFFF"/>
          </w:tcPr>
          <w:p w14:paraId="31466C3B" w14:textId="5D793AEF" w:rsidR="00085075" w:rsidRPr="00085075" w:rsidRDefault="00085075" w:rsidP="00085075">
            <w:pPr>
              <w:pStyle w:val="EcoValueCell"/>
              <w:rPr>
                <w:b/>
              </w:rPr>
            </w:pPr>
            <w:r w:rsidRPr="00085075">
              <w:rPr>
                <w:b/>
              </w:rPr>
              <w:t>1 085 242,79</w:t>
            </w:r>
          </w:p>
        </w:tc>
      </w:tr>
      <w:tr w:rsidR="00085075" w:rsidRPr="00085075" w14:paraId="6C970966" w14:textId="77777777" w:rsidTr="00085075">
        <w:tc>
          <w:tcPr>
            <w:tcW w:w="234" w:type="pct"/>
            <w:shd w:val="clear" w:color="auto" w:fill="FFFFFF"/>
          </w:tcPr>
          <w:p w14:paraId="6D453C97" w14:textId="77777777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432572F" w14:textId="0ED6B9F8" w:rsidR="00085075" w:rsidRPr="00085075" w:rsidRDefault="00085075" w:rsidP="00085075">
            <w:pPr>
              <w:pStyle w:val="EcoKeyCell"/>
              <w:rPr>
                <w:b/>
              </w:rPr>
            </w:pPr>
            <w:r w:rsidRPr="00085075">
              <w:rPr>
                <w:b/>
              </w:rPr>
              <w:t>92601</w:t>
            </w:r>
          </w:p>
        </w:tc>
        <w:tc>
          <w:tcPr>
            <w:tcW w:w="274" w:type="pct"/>
            <w:shd w:val="clear" w:color="auto" w:fill="FFFFFF"/>
          </w:tcPr>
          <w:p w14:paraId="6A474FF5" w14:textId="7D6722E0" w:rsidR="00085075" w:rsidRPr="00085075" w:rsidRDefault="00085075" w:rsidP="00085075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CD35873" w14:textId="5EA91C15" w:rsidR="00085075" w:rsidRPr="00085075" w:rsidRDefault="00085075" w:rsidP="00085075">
            <w:pPr>
              <w:pStyle w:val="EcoDescriptionCell"/>
              <w:rPr>
                <w:b/>
              </w:rPr>
            </w:pPr>
            <w:r w:rsidRPr="00085075">
              <w:rPr>
                <w:b/>
              </w:rPr>
              <w:t>Obiekty sportowe</w:t>
            </w:r>
          </w:p>
        </w:tc>
        <w:tc>
          <w:tcPr>
            <w:tcW w:w="486" w:type="pct"/>
            <w:shd w:val="clear" w:color="auto" w:fill="FFFFFF"/>
          </w:tcPr>
          <w:p w14:paraId="62F50393" w14:textId="18A74C4A" w:rsidR="00085075" w:rsidRPr="00085075" w:rsidRDefault="00085075" w:rsidP="00085075">
            <w:pPr>
              <w:pStyle w:val="EcoValueCell"/>
              <w:rPr>
                <w:b/>
              </w:rPr>
            </w:pPr>
            <w:r w:rsidRPr="00085075">
              <w:rPr>
                <w:b/>
              </w:rPr>
              <w:t>1 085 242,79</w:t>
            </w:r>
          </w:p>
        </w:tc>
      </w:tr>
      <w:tr w:rsidR="00085075" w14:paraId="73F6B13D" w14:textId="77777777" w:rsidTr="00085075">
        <w:tc>
          <w:tcPr>
            <w:tcW w:w="234" w:type="pct"/>
            <w:shd w:val="clear" w:color="auto" w:fill="FFFFFF"/>
          </w:tcPr>
          <w:p w14:paraId="79507694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EE1F49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D712330" w14:textId="6526739E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6050</w:t>
            </w:r>
          </w:p>
        </w:tc>
        <w:tc>
          <w:tcPr>
            <w:tcW w:w="3738" w:type="pct"/>
            <w:shd w:val="clear" w:color="auto" w:fill="FFFFFF"/>
          </w:tcPr>
          <w:p w14:paraId="585FDC93" w14:textId="0F2E7235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709DE212" w14:textId="03E00DC2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835 242,79</w:t>
            </w:r>
          </w:p>
        </w:tc>
      </w:tr>
      <w:tr w:rsidR="00085075" w14:paraId="3C6B9944" w14:textId="77777777" w:rsidTr="00085075">
        <w:tc>
          <w:tcPr>
            <w:tcW w:w="234" w:type="pct"/>
            <w:shd w:val="clear" w:color="auto" w:fill="FFFFFF"/>
          </w:tcPr>
          <w:p w14:paraId="59FA7628" w14:textId="0D1D2430" w:rsidR="00085075" w:rsidRPr="00085075" w:rsidRDefault="00085075" w:rsidP="00085075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893C640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82990C4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4DA3916F" w14:textId="457C8F49" w:rsidR="00085075" w:rsidRPr="00085075" w:rsidRDefault="00085075" w:rsidP="00085075">
            <w:pPr>
              <w:pStyle w:val="EcoUniversalLevel3Section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 xml:space="preserve">Fundusz Sołecki - Sołectwo Rzęśnica – Przedsięwzięcie Nr 1 – Budowa </w:t>
            </w:r>
            <w:proofErr w:type="spellStart"/>
            <w:r w:rsidRPr="00085075">
              <w:rPr>
                <w:b w:val="0"/>
                <w:bCs/>
              </w:rPr>
              <w:t>Street</w:t>
            </w:r>
            <w:proofErr w:type="spellEnd"/>
            <w:r w:rsidRPr="00085075">
              <w:rPr>
                <w:b w:val="0"/>
                <w:bCs/>
              </w:rPr>
              <w:t xml:space="preserve"> </w:t>
            </w:r>
            <w:proofErr w:type="spellStart"/>
            <w:r w:rsidRPr="00085075">
              <w:rPr>
                <w:b w:val="0"/>
                <w:bCs/>
              </w:rPr>
              <w:t>Workout</w:t>
            </w:r>
            <w:proofErr w:type="spellEnd"/>
          </w:p>
        </w:tc>
        <w:tc>
          <w:tcPr>
            <w:tcW w:w="486" w:type="pct"/>
            <w:shd w:val="clear" w:color="auto" w:fill="FFFFFF"/>
          </w:tcPr>
          <w:p w14:paraId="170F2E30" w14:textId="5691CC1E" w:rsidR="00085075" w:rsidRPr="00085075" w:rsidRDefault="00085075" w:rsidP="00085075">
            <w:pPr>
              <w:pStyle w:val="EcoUniversalLevel3Section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14 060,02</w:t>
            </w:r>
          </w:p>
        </w:tc>
      </w:tr>
      <w:tr w:rsidR="00085075" w14:paraId="5FFFA5A5" w14:textId="77777777" w:rsidTr="00085075">
        <w:tc>
          <w:tcPr>
            <w:tcW w:w="234" w:type="pct"/>
            <w:shd w:val="clear" w:color="auto" w:fill="FFFFFF"/>
          </w:tcPr>
          <w:p w14:paraId="06E3978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438D701" w14:textId="352F7672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39D2DB5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6FEF6B9E" w14:textId="32508A9E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Fundusz Sołecki - Sołectwo Stare Worowo – Przedsięwzięcie Nr 1 – Budowa boisk sportowych</w:t>
            </w:r>
          </w:p>
        </w:tc>
        <w:tc>
          <w:tcPr>
            <w:tcW w:w="486" w:type="pct"/>
            <w:shd w:val="clear" w:color="auto" w:fill="FFFFFF"/>
          </w:tcPr>
          <w:p w14:paraId="4F0077C5" w14:textId="56E2A291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20 182,77</w:t>
            </w:r>
          </w:p>
        </w:tc>
      </w:tr>
      <w:tr w:rsidR="00085075" w14:paraId="72C04396" w14:textId="77777777" w:rsidTr="00085075">
        <w:tc>
          <w:tcPr>
            <w:tcW w:w="234" w:type="pct"/>
            <w:shd w:val="clear" w:color="auto" w:fill="FFFFFF"/>
          </w:tcPr>
          <w:p w14:paraId="6D82860D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35D9C21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93B7E1E" w14:textId="74352C2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A6246D2" w14:textId="4F838657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Modernizacja kompleksu sportowego "Moje boisko - Orlik 2012" w Złocieńcu przy ul. F. Chopina</w:t>
            </w:r>
          </w:p>
        </w:tc>
        <w:tc>
          <w:tcPr>
            <w:tcW w:w="486" w:type="pct"/>
            <w:shd w:val="clear" w:color="auto" w:fill="FFFFFF"/>
          </w:tcPr>
          <w:p w14:paraId="2743E54B" w14:textId="03C5A681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801 000,00</w:t>
            </w:r>
          </w:p>
        </w:tc>
      </w:tr>
      <w:tr w:rsidR="00085075" w14:paraId="4B0177BC" w14:textId="77777777" w:rsidTr="00085075">
        <w:tc>
          <w:tcPr>
            <w:tcW w:w="234" w:type="pct"/>
            <w:shd w:val="clear" w:color="auto" w:fill="FFFFFF"/>
          </w:tcPr>
          <w:p w14:paraId="54EDCD6C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1EE92DC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884C79A" w14:textId="50914FBF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6057</w:t>
            </w:r>
          </w:p>
        </w:tc>
        <w:tc>
          <w:tcPr>
            <w:tcW w:w="3738" w:type="pct"/>
            <w:shd w:val="clear" w:color="auto" w:fill="FFFFFF"/>
          </w:tcPr>
          <w:p w14:paraId="18EA5C4E" w14:textId="71AD24A8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71E3CB77" w14:textId="1A642BCF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75 000,00</w:t>
            </w:r>
          </w:p>
        </w:tc>
      </w:tr>
      <w:tr w:rsidR="00085075" w14:paraId="35343BEE" w14:textId="77777777" w:rsidTr="00085075">
        <w:tc>
          <w:tcPr>
            <w:tcW w:w="234" w:type="pct"/>
            <w:shd w:val="clear" w:color="auto" w:fill="FFFFFF"/>
          </w:tcPr>
          <w:p w14:paraId="125B4988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3209EE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57CDC1C" w14:textId="525ADD62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4214EFFE" w14:textId="0FF15189" w:rsidR="00085075" w:rsidRPr="00085075" w:rsidRDefault="00085075" w:rsidP="00085075">
            <w:pPr>
              <w:pStyle w:val="EcoDescriptionCell"/>
              <w:rPr>
                <w:bCs/>
              </w:rPr>
            </w:pPr>
            <w:r w:rsidRPr="00085075">
              <w:rPr>
                <w:bCs/>
              </w:rPr>
              <w:t xml:space="preserve">Modernizacja boiska </w:t>
            </w:r>
            <w:proofErr w:type="spellStart"/>
            <w:r w:rsidRPr="00085075">
              <w:rPr>
                <w:bCs/>
              </w:rPr>
              <w:t>wielofukcyjnego</w:t>
            </w:r>
            <w:proofErr w:type="spellEnd"/>
            <w:r w:rsidRPr="00085075">
              <w:rPr>
                <w:bCs/>
              </w:rPr>
              <w:t xml:space="preserve"> w Złocieńcu </w:t>
            </w:r>
          </w:p>
        </w:tc>
        <w:tc>
          <w:tcPr>
            <w:tcW w:w="486" w:type="pct"/>
            <w:shd w:val="clear" w:color="auto" w:fill="FFFFFF"/>
          </w:tcPr>
          <w:p w14:paraId="3847CA9A" w14:textId="37D1A420" w:rsidR="00085075" w:rsidRPr="00085075" w:rsidRDefault="00085075" w:rsidP="00085075">
            <w:pPr>
              <w:pStyle w:val="EcoValueCell"/>
              <w:rPr>
                <w:bCs/>
              </w:rPr>
            </w:pPr>
            <w:r w:rsidRPr="00085075">
              <w:rPr>
                <w:bCs/>
              </w:rPr>
              <w:t>75 000,00</w:t>
            </w:r>
          </w:p>
        </w:tc>
      </w:tr>
      <w:tr w:rsidR="00085075" w14:paraId="15B450F3" w14:textId="77777777" w:rsidTr="00085075">
        <w:tc>
          <w:tcPr>
            <w:tcW w:w="234" w:type="pct"/>
            <w:shd w:val="clear" w:color="auto" w:fill="FFFFFF"/>
          </w:tcPr>
          <w:p w14:paraId="2FEBE5F7" w14:textId="0A93EB55" w:rsidR="00085075" w:rsidRPr="00085075" w:rsidRDefault="00085075" w:rsidP="00085075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7E1F9AB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0333CCCC" w14:textId="009231AD" w:rsidR="00085075" w:rsidRPr="00085075" w:rsidRDefault="00085075" w:rsidP="00085075">
            <w:pPr>
              <w:pStyle w:val="EcoKeyCell"/>
              <w:rPr>
                <w:bCs/>
              </w:rPr>
            </w:pPr>
            <w:r w:rsidRPr="00085075">
              <w:rPr>
                <w:bCs/>
              </w:rPr>
              <w:t>6059</w:t>
            </w:r>
          </w:p>
        </w:tc>
        <w:tc>
          <w:tcPr>
            <w:tcW w:w="3738" w:type="pct"/>
            <w:shd w:val="clear" w:color="auto" w:fill="FFFFFF"/>
          </w:tcPr>
          <w:p w14:paraId="75446002" w14:textId="0388695B" w:rsidR="00085075" w:rsidRPr="00085075" w:rsidRDefault="00085075" w:rsidP="00085075">
            <w:pPr>
              <w:pStyle w:val="EcoUniversalLevel3Section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Wydatki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5B242BE2" w14:textId="233E81AF" w:rsidR="00085075" w:rsidRPr="00085075" w:rsidRDefault="00085075" w:rsidP="00085075">
            <w:pPr>
              <w:pStyle w:val="EcoUniversalLevel3Section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175 000,00</w:t>
            </w:r>
          </w:p>
        </w:tc>
      </w:tr>
      <w:tr w:rsidR="00085075" w14:paraId="11CC496D" w14:textId="77777777" w:rsidTr="00085075">
        <w:tc>
          <w:tcPr>
            <w:tcW w:w="234" w:type="pct"/>
            <w:shd w:val="clear" w:color="auto" w:fill="FFFFFF"/>
          </w:tcPr>
          <w:p w14:paraId="41923792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16AA5D8" w14:textId="7359C35D" w:rsidR="00085075" w:rsidRPr="00085075" w:rsidRDefault="00085075" w:rsidP="00085075">
            <w:pPr>
              <w:pStyle w:val="EcoUniversalLevel3ChapterRowKey"/>
              <w:rPr>
                <w:b w:val="0"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3692617" w14:textId="77777777" w:rsidR="00085075" w:rsidRPr="00085075" w:rsidRDefault="00085075" w:rsidP="00085075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43E6F2EF" w14:textId="3001C956" w:rsidR="00085075" w:rsidRPr="00085075" w:rsidRDefault="00085075" w:rsidP="00085075">
            <w:pPr>
              <w:pStyle w:val="EcoUniversalLevel3ChapterRowDescription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 xml:space="preserve">Modernizacja boiska </w:t>
            </w:r>
            <w:proofErr w:type="spellStart"/>
            <w:r w:rsidRPr="00085075">
              <w:rPr>
                <w:b w:val="0"/>
                <w:bCs/>
              </w:rPr>
              <w:t>wielofukcyjnego</w:t>
            </w:r>
            <w:proofErr w:type="spellEnd"/>
            <w:r w:rsidRPr="00085075">
              <w:rPr>
                <w:b w:val="0"/>
                <w:bCs/>
              </w:rPr>
              <w:t xml:space="preserve"> w Złocieńcu </w:t>
            </w:r>
          </w:p>
        </w:tc>
        <w:tc>
          <w:tcPr>
            <w:tcW w:w="486" w:type="pct"/>
            <w:shd w:val="clear" w:color="auto" w:fill="FFFFFF"/>
          </w:tcPr>
          <w:p w14:paraId="0E02859B" w14:textId="4F95A99E" w:rsidR="00085075" w:rsidRPr="00085075" w:rsidRDefault="00085075" w:rsidP="00085075">
            <w:pPr>
              <w:pStyle w:val="EcoUniversalLevel3ChapterRowValue"/>
              <w:rPr>
                <w:b w:val="0"/>
                <w:bCs/>
              </w:rPr>
            </w:pPr>
            <w:r w:rsidRPr="00085075">
              <w:rPr>
                <w:b w:val="0"/>
                <w:bCs/>
              </w:rPr>
              <w:t>175 000,00</w:t>
            </w:r>
          </w:p>
        </w:tc>
      </w:tr>
      <w:tr w:rsidR="00085075" w14:paraId="0AE2FBF2" w14:textId="77777777" w:rsidTr="00085075">
        <w:tc>
          <w:tcPr>
            <w:tcW w:w="4514" w:type="pct"/>
            <w:gridSpan w:val="4"/>
            <w:shd w:val="clear" w:color="auto" w:fill="FFFFFF"/>
          </w:tcPr>
          <w:p w14:paraId="3FC43A2C" w14:textId="77777777" w:rsidR="00085075" w:rsidRDefault="00085075" w:rsidP="00085075">
            <w:pPr>
              <w:pStyle w:val="EcoFooterCaptionCell"/>
            </w:pPr>
            <w:r>
              <w:lastRenderedPageBreak/>
              <w:t>Razem</w:t>
            </w:r>
          </w:p>
        </w:tc>
        <w:tc>
          <w:tcPr>
            <w:tcW w:w="486" w:type="pct"/>
            <w:shd w:val="clear" w:color="auto" w:fill="FFFFFF"/>
          </w:tcPr>
          <w:p w14:paraId="65F88A6A" w14:textId="4ABC1236" w:rsidR="00085075" w:rsidRDefault="00085075" w:rsidP="00085075">
            <w:pPr>
              <w:pStyle w:val="EcoFooterValueCell"/>
            </w:pPr>
            <w:r w:rsidRPr="00085075">
              <w:t>15 894 770,20</w:t>
            </w:r>
          </w:p>
        </w:tc>
      </w:tr>
    </w:tbl>
    <w:p w14:paraId="40E83AEC" w14:textId="77777777" w:rsidR="007B55FE" w:rsidRDefault="007B55FE" w:rsidP="000E69DE">
      <w:pPr>
        <w:pStyle w:val="Tytu"/>
        <w:jc w:val="both"/>
      </w:pPr>
    </w:p>
    <w:sectPr w:rsidR="007B55FE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5FE"/>
    <w:rsid w:val="000678A9"/>
    <w:rsid w:val="00085075"/>
    <w:rsid w:val="000E69DE"/>
    <w:rsid w:val="001B6BBE"/>
    <w:rsid w:val="002032EF"/>
    <w:rsid w:val="00276B99"/>
    <w:rsid w:val="002957BE"/>
    <w:rsid w:val="002E7A2F"/>
    <w:rsid w:val="004004C1"/>
    <w:rsid w:val="007B55FE"/>
    <w:rsid w:val="007F0DD0"/>
    <w:rsid w:val="009A3B23"/>
    <w:rsid w:val="009F14B5"/>
    <w:rsid w:val="00BE4472"/>
    <w:rsid w:val="00F53474"/>
    <w:rsid w:val="00F9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DF31C"/>
  <w15:docId w15:val="{23DEA3BA-21BE-479F-BEBF-FCFCECC1D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1224</Words>
  <Characters>7347</Characters>
  <Application>Microsoft Office Word</Application>
  <DocSecurity>0</DocSecurity>
  <Lines>61</Lines>
  <Paragraphs>17</Paragraphs>
  <ScaleCrop>false</ScaleCrop>
  <Company/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Ireneusz Sabat</cp:lastModifiedBy>
  <cp:revision>10</cp:revision>
  <dcterms:created xsi:type="dcterms:W3CDTF">2024-11-12T12:20:00Z</dcterms:created>
  <dcterms:modified xsi:type="dcterms:W3CDTF">2025-11-06T05:25:00Z</dcterms:modified>
</cp:coreProperties>
</file>